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E10AF2" w:rsidRPr="00B66455" w:rsidTr="00933421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0AF2" w:rsidRPr="00B66455" w:rsidRDefault="00E10AF2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0AF2" w:rsidRPr="00B66455" w:rsidRDefault="00E10AF2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E10AF2" w:rsidRPr="00B66455" w:rsidTr="00933421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10AF2" w:rsidRPr="00B66455" w:rsidRDefault="00E10AF2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E10AF2" w:rsidRPr="003E19B4" w:rsidRDefault="00E10AF2" w:rsidP="00E10A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E10AF2" w:rsidRPr="003E19B4" w:rsidRDefault="00E10AF2" w:rsidP="00E10A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E10AF2" w:rsidRPr="003E19B4" w:rsidRDefault="00E10AF2" w:rsidP="00E10A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</w:t>
            </w:r>
            <w:proofErr w:type="spellStart"/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Новочеркасский</w:t>
            </w:r>
            <w:proofErr w:type="spellEnd"/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колледжпромышленных</w:t>
            </w:r>
            <w:proofErr w:type="spellEnd"/>
            <w:r w:rsidRPr="003E19B4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технологий и управления»</w:t>
            </w:r>
          </w:p>
          <w:p w:rsidR="00E10AF2" w:rsidRPr="00B66455" w:rsidRDefault="00E10AF2" w:rsidP="00E10A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</w:tr>
      <w:tr w:rsidR="00E10AF2" w:rsidRPr="00B66455" w:rsidTr="00933421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0AF2" w:rsidRPr="00B66455" w:rsidRDefault="00E10AF2" w:rsidP="00933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0AF2" w:rsidRPr="00B66455" w:rsidRDefault="00E10AF2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E10AF2" w:rsidRPr="00B66455" w:rsidTr="00933421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0AF2" w:rsidRDefault="00E10AF2" w:rsidP="00933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B66455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>НКПТиУ</w:t>
            </w:r>
            <w:proofErr w:type="spellEnd"/>
          </w:p>
          <w:p w:rsidR="00E10AF2" w:rsidRPr="004665DC" w:rsidRDefault="00E10AF2" w:rsidP="00CC76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 xml:space="preserve">РП    </w:t>
            </w:r>
            <w:r w:rsidR="004665DC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>-28-18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0AF2" w:rsidRPr="00B66455" w:rsidRDefault="004665DC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</w:pPr>
            <w:r w:rsidRPr="004665DC">
              <w:rPr>
                <w:rFonts w:ascii="Times New Roman" w:hAnsi="Times New Roman"/>
                <w:color w:val="FF0000"/>
                <w:spacing w:val="-3"/>
                <w:sz w:val="20"/>
                <w:szCs w:val="20"/>
              </w:rPr>
              <w:t>Адаптированная</w:t>
            </w:r>
            <w:r w:rsidRPr="004665DC">
              <w:rPr>
                <w:rFonts w:ascii="Times New Roman" w:hAnsi="Times New Roman"/>
                <w:spacing w:val="-3"/>
                <w:sz w:val="18"/>
                <w:szCs w:val="18"/>
              </w:rPr>
              <w:t xml:space="preserve"> рабочая</w:t>
            </w:r>
            <w:r w:rsidR="00E10AF2"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  <w:t xml:space="preserve"> п</w:t>
            </w:r>
            <w:r w:rsidR="003E19B4"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  <w:t xml:space="preserve">рограмма учебной дисциплины </w:t>
            </w:r>
            <w:r w:rsidR="00E10AF2"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  <w:t>Химия</w:t>
            </w:r>
          </w:p>
          <w:p w:rsidR="00E10AF2" w:rsidRPr="00B66455" w:rsidRDefault="00E10AF2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pacing w:val="-3"/>
                <w:sz w:val="18"/>
                <w:szCs w:val="18"/>
              </w:rPr>
            </w:pPr>
          </w:p>
          <w:p w:rsidR="00E10AF2" w:rsidRPr="00B66455" w:rsidRDefault="00E10AF2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E10AF2" w:rsidRPr="00B66455" w:rsidRDefault="00E10AF2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E10AF2" w:rsidRPr="00B66455" w:rsidRDefault="00E10AF2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E10AF2" w:rsidRPr="00B66455" w:rsidRDefault="00E10AF2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E10AF2" w:rsidRPr="00B66455" w:rsidRDefault="00E10AF2" w:rsidP="0093342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proofErr w:type="gramStart"/>
            <w:r w:rsidRPr="00B6645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  <w:proofErr w:type="gramEnd"/>
          </w:p>
        </w:tc>
      </w:tr>
    </w:tbl>
    <w:p w:rsidR="00E10AF2" w:rsidRDefault="00E10AF2" w:rsidP="00E10AF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10AF2" w:rsidRPr="00384272" w:rsidRDefault="00E10AF2" w:rsidP="00E10AF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956A8">
        <w:rPr>
          <w:rFonts w:ascii="Times New Roman" w:eastAsia="Times New Roman" w:hAnsi="Times New Roman"/>
          <w:sz w:val="28"/>
          <w:szCs w:val="28"/>
        </w:rPr>
        <w:t>Рег.№</w:t>
      </w:r>
      <w:r>
        <w:rPr>
          <w:rFonts w:ascii="Times New Roman" w:eastAsia="Times New Roman" w:hAnsi="Times New Roman"/>
          <w:sz w:val="28"/>
          <w:szCs w:val="28"/>
        </w:rPr>
        <w:t xml:space="preserve"> __</w:t>
      </w:r>
      <w:r w:rsidRPr="003956A8">
        <w:rPr>
          <w:rFonts w:ascii="Times New Roman" w:eastAsia="Times New Roman" w:hAnsi="Times New Roman"/>
          <w:sz w:val="28"/>
          <w:szCs w:val="28"/>
        </w:rPr>
        <w:t xml:space="preserve">   Экз.№</w:t>
      </w:r>
      <w:r>
        <w:rPr>
          <w:rFonts w:ascii="Times New Roman" w:eastAsia="Times New Roman" w:hAnsi="Times New Roman"/>
          <w:sz w:val="28"/>
          <w:szCs w:val="28"/>
        </w:rPr>
        <w:t xml:space="preserve"> __</w:t>
      </w:r>
    </w:p>
    <w:p w:rsidR="00E10AF2" w:rsidRPr="00384272" w:rsidRDefault="00E10AF2" w:rsidP="00E10AF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10AF2" w:rsidRPr="00384272" w:rsidRDefault="00E10AF2" w:rsidP="00E10AF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10AF2" w:rsidRPr="00384272" w:rsidRDefault="00E10AF2" w:rsidP="00E10AF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777"/>
        <w:gridCol w:w="3793"/>
      </w:tblGrid>
      <w:tr w:rsidR="00E10AF2" w:rsidRPr="003956A8" w:rsidTr="00933421">
        <w:tc>
          <w:tcPr>
            <w:tcW w:w="5778" w:type="dxa"/>
          </w:tcPr>
          <w:p w:rsidR="00E10AF2" w:rsidRPr="00014483" w:rsidRDefault="00E10AF2" w:rsidP="00933421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4665DC" w:rsidRPr="004665DC" w:rsidRDefault="004665DC" w:rsidP="004665DC">
            <w:pPr>
              <w:pStyle w:val="HTML"/>
              <w:jc w:val="center"/>
              <w:rPr>
                <w:rFonts w:eastAsia="Calibri"/>
                <w:sz w:val="28"/>
                <w:szCs w:val="28"/>
              </w:rPr>
            </w:pPr>
            <w:r w:rsidRPr="004665DC">
              <w:rPr>
                <w:rFonts w:eastAsia="Calibri"/>
                <w:sz w:val="28"/>
                <w:szCs w:val="28"/>
              </w:rPr>
              <w:t xml:space="preserve">        «</w:t>
            </w:r>
            <w:r w:rsidRPr="004665DC">
              <w:rPr>
                <w:rFonts w:ascii="Times New Roman" w:eastAsia="Calibri" w:hAnsi="Times New Roman" w:cs="Times New Roman"/>
                <w:sz w:val="28"/>
                <w:szCs w:val="28"/>
              </w:rPr>
              <w:t>УТВЕРЖДАЮ»</w:t>
            </w:r>
          </w:p>
          <w:p w:rsidR="004665DC" w:rsidRPr="004665DC" w:rsidRDefault="004665DC" w:rsidP="00466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65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Заместитель директора           по учебной работе</w:t>
            </w:r>
          </w:p>
          <w:p w:rsidR="004665DC" w:rsidRPr="004665DC" w:rsidRDefault="004665DC" w:rsidP="00466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665D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_________ С. И. </w:t>
            </w:r>
            <w:proofErr w:type="spellStart"/>
            <w:r w:rsidRPr="004665DC">
              <w:rPr>
                <w:rFonts w:ascii="Times New Roman" w:hAnsi="Times New Roman"/>
                <w:sz w:val="28"/>
                <w:szCs w:val="28"/>
                <w:lang w:eastAsia="ru-RU"/>
              </w:rPr>
              <w:t>Токин</w:t>
            </w:r>
            <w:proofErr w:type="spellEnd"/>
          </w:p>
          <w:p w:rsidR="00E10AF2" w:rsidRPr="00014483" w:rsidRDefault="004665DC" w:rsidP="004665DC">
            <w:pPr>
              <w:pStyle w:val="HTM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665D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«31» августа 2018  г.</w:t>
            </w:r>
          </w:p>
        </w:tc>
      </w:tr>
    </w:tbl>
    <w:p w:rsidR="00E10AF2" w:rsidRDefault="00E10AF2" w:rsidP="004665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E10AF2" w:rsidRDefault="00E10AF2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10AF2" w:rsidRDefault="00E10AF2" w:rsidP="00E10AF2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</w:rPr>
      </w:pPr>
    </w:p>
    <w:p w:rsidR="004665DC" w:rsidRPr="00792763" w:rsidRDefault="004665DC" w:rsidP="004665DC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92763">
        <w:rPr>
          <w:rFonts w:ascii="Times New Roman" w:eastAsia="Times New Roman" w:hAnsi="Times New Roman"/>
          <w:b/>
          <w:sz w:val="28"/>
          <w:szCs w:val="28"/>
          <w:lang w:eastAsia="ru-RU"/>
        </w:rPr>
        <w:t>АДАПТИРОВАННАЯ РАБОЧАЯ ПРОГРАММА</w:t>
      </w:r>
    </w:p>
    <w:p w:rsidR="004665DC" w:rsidRPr="00792763" w:rsidRDefault="004665DC" w:rsidP="004665DC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92763">
        <w:rPr>
          <w:rFonts w:ascii="Times New Roman" w:hAnsi="Times New Roman"/>
          <w:b/>
          <w:sz w:val="28"/>
          <w:szCs w:val="28"/>
          <w:lang w:eastAsia="ru-RU"/>
        </w:rPr>
        <w:t>общеобразовательной учебной дисциплины</w:t>
      </w:r>
    </w:p>
    <w:p w:rsidR="00E10AF2" w:rsidRPr="00792763" w:rsidRDefault="00D74285" w:rsidP="00D74285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792763">
        <w:rPr>
          <w:rFonts w:ascii="Times New Roman" w:eastAsia="Times New Roman" w:hAnsi="Times New Roman"/>
          <w:b/>
          <w:sz w:val="28"/>
          <w:szCs w:val="28"/>
        </w:rPr>
        <w:t>ОУД.</w:t>
      </w:r>
      <w:r w:rsidR="00C8524C" w:rsidRPr="00792763">
        <w:rPr>
          <w:rFonts w:ascii="Times New Roman" w:eastAsia="Times New Roman" w:hAnsi="Times New Roman"/>
          <w:b/>
          <w:sz w:val="28"/>
          <w:szCs w:val="28"/>
        </w:rPr>
        <w:t>11</w:t>
      </w:r>
      <w:r w:rsidR="00E10AF2" w:rsidRPr="00792763">
        <w:rPr>
          <w:rFonts w:ascii="Times New Roman" w:eastAsia="Times New Roman" w:hAnsi="Times New Roman"/>
          <w:b/>
          <w:sz w:val="28"/>
          <w:szCs w:val="28"/>
        </w:rPr>
        <w:t>Химия</w:t>
      </w:r>
    </w:p>
    <w:p w:rsidR="004665DC" w:rsidRPr="00792763" w:rsidRDefault="004665DC" w:rsidP="004665DC">
      <w:pPr>
        <w:tabs>
          <w:tab w:val="left" w:pos="2430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92763">
        <w:rPr>
          <w:rFonts w:ascii="Times New Roman" w:hAnsi="Times New Roman"/>
          <w:b/>
          <w:sz w:val="28"/>
          <w:szCs w:val="28"/>
          <w:lang w:eastAsia="ru-RU"/>
        </w:rPr>
        <w:t>специальности 23.02.01 Организация перевозок и управление на транспорте (по видам)</w:t>
      </w:r>
      <w:r w:rsidR="00792763" w:rsidRPr="00792763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9276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для обучающихся с ограниченными возможностями здоровья с нарушениями слуха </w:t>
      </w:r>
      <w:proofErr w:type="gramEnd"/>
    </w:p>
    <w:p w:rsidR="00F519D9" w:rsidRPr="004665DC" w:rsidRDefault="00F519D9" w:rsidP="006C052D">
      <w:pPr>
        <w:tabs>
          <w:tab w:val="left" w:pos="243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194"/>
        <w:gridCol w:w="5209"/>
      </w:tblGrid>
      <w:tr w:rsidR="00E10AF2" w:rsidRPr="00AB46A6" w:rsidTr="006C052D">
        <w:tc>
          <w:tcPr>
            <w:tcW w:w="4194" w:type="dxa"/>
          </w:tcPr>
          <w:p w:rsidR="00E10AF2" w:rsidRPr="00014483" w:rsidRDefault="006C052D" w:rsidP="00933421">
            <w:pPr>
              <w:tabs>
                <w:tab w:val="left" w:pos="2430"/>
              </w:tabs>
              <w:spacing w:after="0" w:line="0" w:lineRule="atLeas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Стандарт менеджмента качества</w:t>
            </w:r>
          </w:p>
        </w:tc>
        <w:tc>
          <w:tcPr>
            <w:tcW w:w="5209" w:type="dxa"/>
          </w:tcPr>
          <w:p w:rsidR="00E10AF2" w:rsidRPr="00014483" w:rsidRDefault="00E10AF2" w:rsidP="008A53B8">
            <w:pPr>
              <w:tabs>
                <w:tab w:val="left" w:pos="2430"/>
              </w:tabs>
              <w:spacing w:after="0" w:line="0" w:lineRule="atLeas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Версия № _</w:t>
            </w:r>
            <w:r w:rsidRPr="00014483">
              <w:rPr>
                <w:rFonts w:ascii="Times New Roman" w:hAnsi="Times New Roman"/>
                <w:bCs/>
                <w:sz w:val="28"/>
                <w:szCs w:val="28"/>
              </w:rPr>
              <w:t>_</w:t>
            </w:r>
          </w:p>
        </w:tc>
      </w:tr>
      <w:tr w:rsidR="00E10AF2" w:rsidRPr="00D95235" w:rsidTr="006C052D">
        <w:trPr>
          <w:trHeight w:val="288"/>
        </w:trPr>
        <w:tc>
          <w:tcPr>
            <w:tcW w:w="4194" w:type="dxa"/>
          </w:tcPr>
          <w:p w:rsidR="00E10AF2" w:rsidRPr="00014483" w:rsidRDefault="00022A95" w:rsidP="00E10AF2">
            <w:pPr>
              <w:spacing w:after="0" w:line="0" w:lineRule="atLeas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Рабочая программа учебной дисциплины</w:t>
            </w:r>
          </w:p>
        </w:tc>
        <w:tc>
          <w:tcPr>
            <w:tcW w:w="5209" w:type="dxa"/>
          </w:tcPr>
          <w:p w:rsidR="00E10AF2" w:rsidRPr="00014483" w:rsidRDefault="00E10AF2" w:rsidP="004665DC">
            <w:pPr>
              <w:tabs>
                <w:tab w:val="left" w:pos="2430"/>
              </w:tabs>
              <w:spacing w:after="0" w:line="0" w:lineRule="atLeas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Введено с «__</w:t>
            </w:r>
            <w:r w:rsidR="00EF5D35">
              <w:rPr>
                <w:rFonts w:ascii="Times New Roman" w:hAnsi="Times New Roman"/>
                <w:bCs/>
                <w:sz w:val="28"/>
                <w:szCs w:val="28"/>
              </w:rPr>
              <w:t xml:space="preserve">» </w:t>
            </w:r>
            <w:r w:rsidR="004665DC">
              <w:rPr>
                <w:rFonts w:ascii="Times New Roman" w:hAnsi="Times New Roman"/>
                <w:bCs/>
                <w:sz w:val="28"/>
                <w:szCs w:val="28"/>
              </w:rPr>
              <w:t>________</w:t>
            </w:r>
            <w:r w:rsidR="00026839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 w:rsidR="004665DC">
              <w:rPr>
                <w:rFonts w:ascii="Times New Roman" w:hAnsi="Times New Roman"/>
                <w:bCs/>
                <w:sz w:val="28"/>
                <w:szCs w:val="28"/>
              </w:rPr>
              <w:t>18</w:t>
            </w:r>
            <w:r w:rsidRPr="00014483">
              <w:rPr>
                <w:rFonts w:ascii="Times New Roman" w:hAnsi="Times New Roman"/>
                <w:bCs/>
                <w:sz w:val="28"/>
                <w:szCs w:val="28"/>
              </w:rPr>
              <w:t>г.</w:t>
            </w:r>
          </w:p>
        </w:tc>
      </w:tr>
      <w:tr w:rsidR="00E10AF2" w:rsidRPr="00D95235" w:rsidTr="006C052D">
        <w:tc>
          <w:tcPr>
            <w:tcW w:w="4194" w:type="dxa"/>
          </w:tcPr>
          <w:p w:rsidR="00E10AF2" w:rsidRPr="006C052D" w:rsidRDefault="00022A95" w:rsidP="00CC7618">
            <w:pPr>
              <w:spacing w:after="0" w:line="0" w:lineRule="atLeast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РП     </w:t>
            </w:r>
            <w:r w:rsidR="004665DC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-28-18</w:t>
            </w:r>
          </w:p>
        </w:tc>
        <w:tc>
          <w:tcPr>
            <w:tcW w:w="5209" w:type="dxa"/>
          </w:tcPr>
          <w:p w:rsidR="00E10AF2" w:rsidRPr="00014483" w:rsidRDefault="00E10AF2" w:rsidP="00933421">
            <w:pPr>
              <w:tabs>
                <w:tab w:val="left" w:pos="2430"/>
              </w:tabs>
              <w:spacing w:after="0" w:line="0" w:lineRule="atLeast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014483">
              <w:rPr>
                <w:rFonts w:ascii="Times New Roman" w:hAnsi="Times New Roman"/>
                <w:bCs/>
                <w:sz w:val="28"/>
                <w:szCs w:val="28"/>
              </w:rPr>
              <w:t>Рекомендована</w:t>
            </w:r>
            <w:proofErr w:type="gramEnd"/>
            <w:r w:rsidRPr="00014483">
              <w:rPr>
                <w:rFonts w:ascii="Times New Roman" w:hAnsi="Times New Roman"/>
                <w:bCs/>
                <w:sz w:val="28"/>
                <w:szCs w:val="28"/>
              </w:rPr>
              <w:t xml:space="preserve"> к применению в учебном процессе  методическим советом </w:t>
            </w:r>
            <w:proofErr w:type="spellStart"/>
            <w:r w:rsidRPr="00014483">
              <w:rPr>
                <w:rFonts w:ascii="Times New Roman" w:hAnsi="Times New Roman"/>
                <w:bCs/>
                <w:sz w:val="28"/>
                <w:szCs w:val="28"/>
              </w:rPr>
              <w:t>НКПТиУ</w:t>
            </w:r>
            <w:proofErr w:type="spellEnd"/>
          </w:p>
        </w:tc>
      </w:tr>
    </w:tbl>
    <w:p w:rsidR="00E10AF2" w:rsidRDefault="00E10AF2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10AF2" w:rsidRDefault="00E10AF2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10AF2" w:rsidRDefault="00E10AF2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10AF2" w:rsidRDefault="00E10AF2" w:rsidP="004665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4665DC" w:rsidRDefault="004665DC" w:rsidP="004665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4665DC" w:rsidRDefault="004665DC" w:rsidP="004665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E10AF2" w:rsidRDefault="00E10AF2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10AF2" w:rsidRDefault="00E10AF2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10AF2" w:rsidRDefault="00E10AF2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E10AF2" w:rsidRDefault="00E10AF2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26839" w:rsidRPr="007F77B8" w:rsidRDefault="00026839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A4587" w:rsidRDefault="00026839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4665DC">
        <w:rPr>
          <w:rFonts w:ascii="Times New Roman" w:hAnsi="Times New Roman"/>
          <w:sz w:val="28"/>
          <w:szCs w:val="28"/>
        </w:rPr>
        <w:t>8 г.</w:t>
      </w:r>
    </w:p>
    <w:p w:rsidR="00792763" w:rsidRPr="006C052D" w:rsidRDefault="00792763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101A39" w:rsidRPr="00B66455" w:rsidTr="00101A39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01A39" w:rsidRPr="00B66455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noProof/>
                <w:sz w:val="18"/>
                <w:szCs w:val="18"/>
                <w:lang w:eastAsia="ru-RU"/>
              </w:rPr>
              <w:lastRenderedPageBreak/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0</wp:posOffset>
                  </wp:positionV>
                  <wp:extent cx="733425" cy="666750"/>
                  <wp:effectExtent l="19050" t="0" r="9525" b="0"/>
                  <wp:wrapThrough wrapText="bothSides">
                    <wp:wrapPolygon edited="0">
                      <wp:start x="-561" y="0"/>
                      <wp:lineTo x="-561" y="20983"/>
                      <wp:lineTo x="21881" y="20983"/>
                      <wp:lineTo x="21881" y="0"/>
                      <wp:lineTo x="-561" y="0"/>
                    </wp:wrapPolygon>
                  </wp:wrapThrough>
                  <wp:docPr id="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A39" w:rsidRPr="00B66455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101A39" w:rsidRPr="00B66455" w:rsidTr="00101A39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01A39" w:rsidRPr="00B66455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101A39" w:rsidRPr="004665DC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4665DC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101A39" w:rsidRPr="004665DC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4665DC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101A39" w:rsidRPr="004665DC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4665DC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</w:t>
            </w:r>
            <w:proofErr w:type="spellStart"/>
            <w:r w:rsidRPr="004665DC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Новочеркасский</w:t>
            </w:r>
            <w:proofErr w:type="spellEnd"/>
            <w:r w:rsidRPr="004665DC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4665DC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колледжпромышленных</w:t>
            </w:r>
            <w:proofErr w:type="spellEnd"/>
            <w:r w:rsidRPr="004665DC"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 xml:space="preserve"> технологий и управления»</w:t>
            </w:r>
          </w:p>
          <w:p w:rsidR="00101A39" w:rsidRPr="004665DC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</w:tr>
      <w:tr w:rsidR="00101A39" w:rsidRPr="00B66455" w:rsidTr="00101A39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A39" w:rsidRPr="00B66455" w:rsidRDefault="00101A39" w:rsidP="0010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A39" w:rsidRPr="004665DC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4665DC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101A39" w:rsidRPr="00B66455" w:rsidTr="00101A39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A39" w:rsidRDefault="00101A39" w:rsidP="00101A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</w:pPr>
            <w:r w:rsidRPr="00B66455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 xml:space="preserve">СМК СТО </w:t>
            </w:r>
            <w:proofErr w:type="spellStart"/>
            <w:r w:rsidRPr="00B66455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>НКПТиУ</w:t>
            </w:r>
            <w:proofErr w:type="spellEnd"/>
          </w:p>
          <w:p w:rsidR="00101A39" w:rsidRPr="004665DC" w:rsidRDefault="00101A39" w:rsidP="00CC76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 xml:space="preserve">РП    </w:t>
            </w:r>
            <w:r w:rsidR="004665DC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>-28-18</w:t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1A39" w:rsidRPr="004665DC" w:rsidRDefault="004665DC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</w:pPr>
            <w:r w:rsidRPr="004665DC">
              <w:rPr>
                <w:rFonts w:ascii="Times New Roman" w:hAnsi="Times New Roman"/>
                <w:color w:val="FF0000"/>
                <w:spacing w:val="-3"/>
                <w:sz w:val="18"/>
                <w:szCs w:val="18"/>
              </w:rPr>
              <w:t xml:space="preserve">Адаптированная </w:t>
            </w:r>
            <w:r w:rsidRPr="004665DC">
              <w:rPr>
                <w:rFonts w:ascii="Times New Roman" w:hAnsi="Times New Roman"/>
                <w:spacing w:val="-3"/>
                <w:sz w:val="18"/>
                <w:szCs w:val="18"/>
              </w:rPr>
              <w:t>рабочая</w:t>
            </w:r>
            <w:r w:rsidR="00101A39" w:rsidRPr="004665DC">
              <w:rPr>
                <w:rFonts w:ascii="Times New Roman" w:eastAsia="Times New Roman" w:hAnsi="Times New Roman"/>
                <w:spacing w:val="-3"/>
                <w:sz w:val="18"/>
                <w:szCs w:val="18"/>
              </w:rPr>
              <w:t xml:space="preserve"> программа учебной дисциплины Химия</w:t>
            </w:r>
          </w:p>
          <w:p w:rsidR="00101A39" w:rsidRPr="004665DC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pacing w:val="-3"/>
                <w:sz w:val="18"/>
                <w:szCs w:val="18"/>
              </w:rPr>
            </w:pPr>
          </w:p>
          <w:p w:rsidR="00101A39" w:rsidRPr="004665DC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101A39" w:rsidRPr="004665DC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101A39" w:rsidRPr="004665DC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101A39" w:rsidRPr="004665DC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101A39" w:rsidRPr="004665DC" w:rsidRDefault="00101A39" w:rsidP="00101A3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proofErr w:type="gramStart"/>
            <w:r w:rsidRPr="004665DC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  <w:proofErr w:type="gramEnd"/>
          </w:p>
        </w:tc>
      </w:tr>
    </w:tbl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4A4587" w:rsidRPr="00101A39" w:rsidTr="00A04321">
        <w:tc>
          <w:tcPr>
            <w:tcW w:w="4785" w:type="dxa"/>
          </w:tcPr>
          <w:p w:rsidR="00101A39" w:rsidRPr="00101A39" w:rsidRDefault="00101A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65DC" w:rsidRPr="004665DC" w:rsidRDefault="004A4587" w:rsidP="004665DC">
            <w:pPr>
              <w:contextualSpacing/>
              <w:rPr>
                <w:rFonts w:ascii="Times New Roman" w:hAnsi="Times New Roman"/>
                <w:lang w:eastAsia="ru-RU"/>
              </w:rPr>
            </w:pPr>
            <w:r w:rsidRPr="00101A39">
              <w:rPr>
                <w:rFonts w:ascii="Times New Roman" w:hAnsi="Times New Roman"/>
                <w:sz w:val="24"/>
                <w:szCs w:val="24"/>
              </w:rPr>
              <w:br w:type="page"/>
            </w:r>
            <w:r w:rsidR="004665DC" w:rsidRPr="004665DC">
              <w:rPr>
                <w:rFonts w:ascii="Times New Roman" w:hAnsi="Times New Roman"/>
                <w:lang w:eastAsia="ru-RU"/>
              </w:rPr>
              <w:t>Одобрено  на заседании цикловой комиссии общеобразовательных дисциплин и иностранных языков</w:t>
            </w:r>
          </w:p>
          <w:p w:rsidR="004665DC" w:rsidRPr="004665DC" w:rsidRDefault="004665DC" w:rsidP="004665DC">
            <w:pPr>
              <w:contextualSpacing/>
              <w:rPr>
                <w:rFonts w:ascii="Times New Roman" w:hAnsi="Times New Roman"/>
                <w:lang w:eastAsia="ru-RU"/>
              </w:rPr>
            </w:pPr>
            <w:r w:rsidRPr="004665DC">
              <w:rPr>
                <w:rFonts w:ascii="Times New Roman" w:hAnsi="Times New Roman"/>
                <w:lang w:eastAsia="ru-RU"/>
              </w:rPr>
              <w:t>ПРОТОКОЛ № 1</w:t>
            </w:r>
          </w:p>
          <w:p w:rsidR="004665DC" w:rsidRPr="004665DC" w:rsidRDefault="004665DC" w:rsidP="004665DC">
            <w:pPr>
              <w:contextualSpacing/>
              <w:rPr>
                <w:rFonts w:ascii="Times New Roman" w:hAnsi="Times New Roman"/>
                <w:lang w:eastAsia="ru-RU"/>
              </w:rPr>
            </w:pPr>
            <w:r w:rsidRPr="004665DC">
              <w:rPr>
                <w:rFonts w:ascii="Times New Roman" w:hAnsi="Times New Roman"/>
                <w:lang w:eastAsia="ru-RU"/>
              </w:rPr>
              <w:t>от «31» августа 2018 г.</w:t>
            </w:r>
          </w:p>
          <w:p w:rsidR="004665DC" w:rsidRPr="004665DC" w:rsidRDefault="004665DC" w:rsidP="004665DC">
            <w:pPr>
              <w:contextualSpacing/>
              <w:rPr>
                <w:rFonts w:ascii="Times New Roman" w:hAnsi="Times New Roman"/>
                <w:lang w:eastAsia="ru-RU"/>
              </w:rPr>
            </w:pPr>
            <w:r w:rsidRPr="004665DC">
              <w:rPr>
                <w:rFonts w:ascii="Times New Roman" w:hAnsi="Times New Roman"/>
                <w:lang w:eastAsia="ru-RU"/>
              </w:rPr>
              <w:t>Председатель</w:t>
            </w:r>
          </w:p>
          <w:p w:rsidR="00A04321" w:rsidRPr="00101A39" w:rsidRDefault="004665DC" w:rsidP="004665DC">
            <w:pPr>
              <w:rPr>
                <w:rFonts w:ascii="Times New Roman" w:hAnsi="Times New Roman"/>
                <w:sz w:val="24"/>
                <w:szCs w:val="24"/>
              </w:rPr>
            </w:pPr>
            <w:r w:rsidRPr="004665DC">
              <w:rPr>
                <w:rFonts w:ascii="Times New Roman" w:hAnsi="Times New Roman"/>
                <w:lang w:eastAsia="ru-RU"/>
              </w:rPr>
              <w:t xml:space="preserve">___________ В. Н. </w:t>
            </w:r>
            <w:proofErr w:type="spellStart"/>
            <w:r w:rsidRPr="004665DC">
              <w:rPr>
                <w:rFonts w:ascii="Times New Roman" w:hAnsi="Times New Roman"/>
                <w:lang w:eastAsia="ru-RU"/>
              </w:rPr>
              <w:t>Деркач</w:t>
            </w:r>
            <w:proofErr w:type="spellEnd"/>
          </w:p>
        </w:tc>
        <w:tc>
          <w:tcPr>
            <w:tcW w:w="4785" w:type="dxa"/>
          </w:tcPr>
          <w:p w:rsidR="004A4587" w:rsidRPr="00101A39" w:rsidRDefault="004A458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01A39" w:rsidRDefault="00101A39" w:rsidP="00A04321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</w:p>
    <w:p w:rsidR="00A04321" w:rsidRPr="00792763" w:rsidRDefault="004665DC" w:rsidP="00A04321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proofErr w:type="gramStart"/>
      <w:r w:rsidRPr="00792763">
        <w:rPr>
          <w:rFonts w:ascii="Times New Roman" w:hAnsi="Times New Roman"/>
          <w:sz w:val="24"/>
          <w:szCs w:val="24"/>
        </w:rPr>
        <w:t>Адаптированная р</w:t>
      </w:r>
      <w:r w:rsidR="00A04321" w:rsidRPr="00792763">
        <w:rPr>
          <w:rFonts w:ascii="Times New Roman" w:hAnsi="Times New Roman"/>
          <w:sz w:val="24"/>
          <w:szCs w:val="24"/>
        </w:rPr>
        <w:t>абочая программа учебной дисциплиныразработана на основе требований:</w:t>
      </w:r>
      <w:proofErr w:type="gramEnd"/>
    </w:p>
    <w:p w:rsidR="00A04321" w:rsidRDefault="00A04321" w:rsidP="00A04321">
      <w:pPr>
        <w:numPr>
          <w:ilvl w:val="0"/>
          <w:numId w:val="7"/>
        </w:numPr>
        <w:spacing w:after="0" w:line="24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101A39">
        <w:rPr>
          <w:rFonts w:ascii="Times New Roman" w:hAnsi="Times New Roman"/>
          <w:sz w:val="24"/>
          <w:szCs w:val="24"/>
        </w:rPr>
        <w:t>Федераль</w:t>
      </w:r>
      <w:r w:rsidRPr="00101A39">
        <w:rPr>
          <w:rFonts w:ascii="Times New Roman" w:hAnsi="Times New Roman"/>
          <w:sz w:val="24"/>
          <w:szCs w:val="24"/>
        </w:rPr>
        <w:softHyphen/>
        <w:t>ного государственного образовательного стандарта  среднего общего образования (далее – ФГОС СОО) (</w:t>
      </w:r>
      <w:proofErr w:type="gramStart"/>
      <w:r w:rsidRPr="00101A39">
        <w:rPr>
          <w:rFonts w:ascii="Times New Roman" w:hAnsi="Times New Roman"/>
          <w:sz w:val="24"/>
          <w:szCs w:val="24"/>
        </w:rPr>
        <w:t>утвержден</w:t>
      </w:r>
      <w:proofErr w:type="gramEnd"/>
      <w:r w:rsidRPr="00101A39">
        <w:rPr>
          <w:rFonts w:ascii="Times New Roman" w:hAnsi="Times New Roman"/>
          <w:sz w:val="24"/>
          <w:szCs w:val="24"/>
        </w:rPr>
        <w:t xml:space="preserve"> приказом Министерства образования и науки РФ от 17.05.2012 № 413);</w:t>
      </w:r>
    </w:p>
    <w:p w:rsidR="00E16281" w:rsidRPr="00E35033" w:rsidRDefault="00E16281" w:rsidP="00E16281">
      <w:pPr>
        <w:numPr>
          <w:ilvl w:val="0"/>
          <w:numId w:val="7"/>
        </w:numPr>
        <w:spacing w:after="0" w:line="24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E35033">
        <w:rPr>
          <w:rFonts w:ascii="TimesNewRomanPSMT" w:hAnsi="TimesNewRomanPSMT"/>
          <w:color w:val="000000"/>
          <w:sz w:val="24"/>
          <w:szCs w:val="24"/>
        </w:rPr>
        <w:t>На основании Федерального закона "Об образовании в Российской</w:t>
      </w:r>
      <w:r w:rsidRPr="00E35033">
        <w:rPr>
          <w:rFonts w:ascii="TimesNewRomanPSMT" w:hAnsi="TimesNewRomanPSMT"/>
          <w:color w:val="000000"/>
          <w:sz w:val="24"/>
          <w:szCs w:val="24"/>
        </w:rPr>
        <w:br/>
        <w:t>Федерации" от 29 декабря 2012 г. N 273-ФЗ (в ред. от 03.07.2016, с изм. от</w:t>
      </w:r>
      <w:r w:rsidRPr="00E35033">
        <w:rPr>
          <w:rFonts w:ascii="TimesNewRomanPSMT" w:hAnsi="TimesNewRomanPSMT"/>
          <w:color w:val="000000"/>
          <w:sz w:val="24"/>
          <w:szCs w:val="24"/>
        </w:rPr>
        <w:br/>
        <w:t>19.12.2016);</w:t>
      </w:r>
    </w:p>
    <w:p w:rsidR="00E16281" w:rsidRPr="00E35033" w:rsidRDefault="00E16281" w:rsidP="00E16281">
      <w:pPr>
        <w:numPr>
          <w:ilvl w:val="0"/>
          <w:numId w:val="7"/>
        </w:numPr>
        <w:spacing w:after="0" w:line="24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r w:rsidRPr="00E35033">
        <w:rPr>
          <w:rFonts w:ascii="TimesNewRomanPSMT" w:hAnsi="TimesNewRomanPSMT"/>
          <w:color w:val="000000"/>
          <w:sz w:val="24"/>
          <w:szCs w:val="24"/>
        </w:rPr>
        <w:t>приказа Министерства образования и науки РФ от 31 декабря 2015 г. N</w:t>
      </w:r>
      <w:r w:rsidRPr="00E35033">
        <w:rPr>
          <w:rFonts w:ascii="TimesNewRomanPSMT" w:hAnsi="TimesNewRomanPSMT"/>
          <w:color w:val="000000"/>
          <w:sz w:val="24"/>
          <w:szCs w:val="24"/>
        </w:rPr>
        <w:br/>
        <w:t>1578 "О внесении изменений в федеральный государственный</w:t>
      </w:r>
      <w:r w:rsidRPr="00E35033">
        <w:rPr>
          <w:rFonts w:ascii="TimesNewRomanPSMT" w:hAnsi="TimesNewRomanPSMT"/>
          <w:color w:val="000000"/>
          <w:sz w:val="24"/>
          <w:szCs w:val="24"/>
        </w:rPr>
        <w:br/>
        <w:t>образовательный стандарт среднего общего образования, утвержденный</w:t>
      </w:r>
      <w:r w:rsidRPr="00E35033">
        <w:rPr>
          <w:rFonts w:ascii="TimesNewRomanPSMT" w:hAnsi="TimesNewRomanPSMT"/>
          <w:color w:val="000000"/>
          <w:sz w:val="24"/>
          <w:szCs w:val="24"/>
        </w:rPr>
        <w:br/>
        <w:t>приказом Министерства образования и науки Российской Федерации от 17</w:t>
      </w:r>
      <w:r w:rsidRPr="00E35033">
        <w:rPr>
          <w:rFonts w:ascii="TimesNewRomanPSMT" w:hAnsi="TimesNewRomanPSMT"/>
          <w:color w:val="000000"/>
          <w:sz w:val="24"/>
          <w:szCs w:val="24"/>
        </w:rPr>
        <w:br/>
        <w:t>мая 2012 г. N 413";</w:t>
      </w:r>
    </w:p>
    <w:p w:rsidR="00E16281" w:rsidRPr="004665DC" w:rsidRDefault="00E16281" w:rsidP="00E16281">
      <w:pPr>
        <w:numPr>
          <w:ilvl w:val="0"/>
          <w:numId w:val="7"/>
        </w:numPr>
        <w:spacing w:after="0" w:line="240" w:lineRule="auto"/>
        <w:ind w:left="0" w:right="-1" w:firstLine="0"/>
        <w:jc w:val="both"/>
        <w:rPr>
          <w:rFonts w:ascii="TimesNewRomanPSMT" w:hAnsi="TimesNewRomanPSMT"/>
          <w:color w:val="000000"/>
          <w:sz w:val="24"/>
          <w:szCs w:val="24"/>
        </w:rPr>
      </w:pPr>
      <w:r w:rsidRPr="004665DC">
        <w:rPr>
          <w:rFonts w:ascii="TimesNewRomanPSMT" w:hAnsi="TimesNewRomanPSMT"/>
          <w:color w:val="000000"/>
          <w:sz w:val="24"/>
          <w:szCs w:val="28"/>
        </w:rPr>
        <w:t xml:space="preserve">Примерной основной </w:t>
      </w:r>
      <w:r w:rsidRPr="004665DC">
        <w:rPr>
          <w:rFonts w:ascii="TimesNewRomanPSMT" w:hAnsi="TimesNewRomanPSMT"/>
          <w:color w:val="000000"/>
          <w:sz w:val="24"/>
          <w:szCs w:val="24"/>
        </w:rPr>
        <w:t>образовательной программы среднего общего</w:t>
      </w:r>
      <w:r w:rsidRPr="004665DC">
        <w:rPr>
          <w:rFonts w:ascii="TimesNewRomanPSMT" w:hAnsi="TimesNewRomanPSMT"/>
          <w:color w:val="000000"/>
          <w:sz w:val="24"/>
          <w:szCs w:val="24"/>
        </w:rPr>
        <w:br/>
        <w:t>образования. //</w:t>
      </w:r>
      <w:proofErr w:type="gramStart"/>
      <w:r w:rsidRPr="004665DC">
        <w:rPr>
          <w:rFonts w:ascii="TimesNewRomanPSMT" w:hAnsi="TimesNewRomanPSMT"/>
          <w:color w:val="000000"/>
          <w:sz w:val="24"/>
          <w:szCs w:val="24"/>
        </w:rPr>
        <w:t>Одобрена</w:t>
      </w:r>
      <w:proofErr w:type="gramEnd"/>
      <w:r w:rsidRPr="004665DC">
        <w:rPr>
          <w:rFonts w:ascii="TimesNewRomanPSMT" w:hAnsi="TimesNewRomanPSMT"/>
          <w:color w:val="000000"/>
          <w:sz w:val="24"/>
          <w:szCs w:val="24"/>
        </w:rPr>
        <w:t xml:space="preserve"> решением федерального учебно-методического </w:t>
      </w:r>
      <w:r w:rsidRPr="004665DC">
        <w:rPr>
          <w:rFonts w:ascii="TimesNewRomanPSMT" w:hAnsi="TimesNewRomanPSMT"/>
          <w:color w:val="000000"/>
          <w:sz w:val="24"/>
          <w:szCs w:val="24"/>
        </w:rPr>
        <w:br/>
        <w:t>объединения по общему образованию (протокол от 28 июня 2016 г. № 2/16-з)</w:t>
      </w:r>
    </w:p>
    <w:p w:rsidR="00B03C67" w:rsidRPr="00101A39" w:rsidRDefault="00B03C67" w:rsidP="00A04321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right="-1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01A39">
        <w:rPr>
          <w:rFonts w:ascii="Times New Roman" w:hAnsi="Times New Roman"/>
          <w:sz w:val="24"/>
          <w:szCs w:val="24"/>
        </w:rPr>
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101A39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101A39">
        <w:rPr>
          <w:rFonts w:ascii="Times New Roman" w:hAnsi="Times New Roman"/>
          <w:sz w:val="24"/>
          <w:szCs w:val="24"/>
        </w:rPr>
        <w:t xml:space="preserve"> России от 17.03.2015 № 06-259);</w:t>
      </w:r>
      <w:proofErr w:type="gramEnd"/>
    </w:p>
    <w:p w:rsidR="00B03C67" w:rsidRPr="00792763" w:rsidRDefault="00B03C67" w:rsidP="00A04321">
      <w:pPr>
        <w:pStyle w:val="Default"/>
        <w:numPr>
          <w:ilvl w:val="0"/>
          <w:numId w:val="7"/>
        </w:numPr>
        <w:tabs>
          <w:tab w:val="left" w:pos="0"/>
        </w:tabs>
        <w:ind w:left="0" w:firstLine="0"/>
        <w:jc w:val="both"/>
        <w:rPr>
          <w:color w:val="auto"/>
        </w:rPr>
      </w:pPr>
      <w:proofErr w:type="gramStart"/>
      <w:r w:rsidRPr="00101A39">
        <w:t>Примерной программы общеобразовательной дисциплины Химия, о</w:t>
      </w:r>
      <w:r w:rsidRPr="00101A39">
        <w:rPr>
          <w:iCs/>
        </w:rPr>
        <w:t>добренной Научно-методическим советом  Центра профессионального образования ФГАУ «ФИРО»  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образования (п</w:t>
      </w:r>
      <w:r w:rsidR="004665DC">
        <w:t xml:space="preserve">ротокол № 2 от 26. 03. 2015) </w:t>
      </w:r>
      <w:r w:rsidR="004665DC" w:rsidRPr="00792763">
        <w:rPr>
          <w:color w:val="auto"/>
        </w:rPr>
        <w:t xml:space="preserve"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</w:t>
      </w:r>
      <w:proofErr w:type="spellStart"/>
      <w:r w:rsidR="004665DC" w:rsidRPr="00792763">
        <w:rPr>
          <w:color w:val="auto"/>
        </w:rPr>
        <w:t>Минобрнауки</w:t>
      </w:r>
      <w:proofErr w:type="spellEnd"/>
      <w:r w:rsidR="004665DC" w:rsidRPr="00792763">
        <w:rPr>
          <w:color w:val="auto"/>
        </w:rPr>
        <w:t xml:space="preserve"> России от 22.04.2015 № 06-443).</w:t>
      </w:r>
      <w:proofErr w:type="gramEnd"/>
    </w:p>
    <w:p w:rsidR="00B03C67" w:rsidRPr="00792763" w:rsidRDefault="00B03C67" w:rsidP="00E10A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10AF2" w:rsidRPr="00101A39" w:rsidRDefault="00E10AF2" w:rsidP="00E10A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101A39"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 Ростовской области «</w:t>
      </w:r>
      <w:proofErr w:type="spellStart"/>
      <w:r w:rsidRPr="00101A39">
        <w:rPr>
          <w:rFonts w:ascii="Times New Roman" w:hAnsi="Times New Roman"/>
          <w:sz w:val="24"/>
          <w:szCs w:val="24"/>
        </w:rPr>
        <w:t>Новочеркасский</w:t>
      </w:r>
      <w:proofErr w:type="spellEnd"/>
      <w:r w:rsidRPr="00101A39">
        <w:rPr>
          <w:rFonts w:ascii="Times New Roman" w:hAnsi="Times New Roman"/>
          <w:sz w:val="24"/>
          <w:szCs w:val="24"/>
        </w:rPr>
        <w:t xml:space="preserve"> колледж промышленных технологий и управления»</w:t>
      </w:r>
    </w:p>
    <w:p w:rsidR="00E10AF2" w:rsidRPr="00101A39" w:rsidRDefault="00E10AF2" w:rsidP="00E10AF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10AF2" w:rsidRPr="00101A39" w:rsidRDefault="00E10AF2" w:rsidP="00E10A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101A39">
        <w:rPr>
          <w:rFonts w:ascii="Times New Roman" w:hAnsi="Times New Roman"/>
          <w:sz w:val="24"/>
          <w:szCs w:val="24"/>
        </w:rPr>
        <w:t>Разработчики:</w:t>
      </w:r>
    </w:p>
    <w:p w:rsidR="00E10AF2" w:rsidRPr="00101A39" w:rsidRDefault="00E10AF2" w:rsidP="00E10A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101A39">
        <w:rPr>
          <w:rFonts w:ascii="Times New Roman" w:hAnsi="Times New Roman"/>
          <w:b/>
          <w:sz w:val="24"/>
          <w:szCs w:val="24"/>
        </w:rPr>
        <w:t>Татаркина Е.Л.</w:t>
      </w:r>
      <w:r w:rsidRPr="00101A39">
        <w:rPr>
          <w:rFonts w:ascii="Times New Roman" w:hAnsi="Times New Roman"/>
          <w:sz w:val="24"/>
          <w:szCs w:val="24"/>
        </w:rPr>
        <w:t xml:space="preserve">, преподаватель Государственного бюджетного профессионального образовательного учреждения  Ростовской области  </w:t>
      </w:r>
      <w:r w:rsidRPr="00101A39">
        <w:rPr>
          <w:rFonts w:ascii="Times New Roman" w:hAnsi="Times New Roman"/>
          <w:sz w:val="24"/>
          <w:szCs w:val="24"/>
        </w:rPr>
        <w:lastRenderedPageBreak/>
        <w:t>«</w:t>
      </w:r>
      <w:proofErr w:type="spellStart"/>
      <w:r w:rsidRPr="00101A39">
        <w:rPr>
          <w:rFonts w:ascii="Times New Roman" w:hAnsi="Times New Roman"/>
          <w:sz w:val="24"/>
          <w:szCs w:val="24"/>
        </w:rPr>
        <w:t>Новочеркасскийколледж</w:t>
      </w:r>
      <w:proofErr w:type="spellEnd"/>
      <w:r w:rsidRPr="00101A39">
        <w:rPr>
          <w:rFonts w:ascii="Times New Roman" w:hAnsi="Times New Roman"/>
          <w:sz w:val="24"/>
          <w:szCs w:val="24"/>
        </w:rPr>
        <w:t xml:space="preserve"> промышленных технологий и управления»</w:t>
      </w:r>
    </w:p>
    <w:p w:rsidR="00E10AF2" w:rsidRPr="00101A39" w:rsidRDefault="00E10AF2" w:rsidP="00E10A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10AF2" w:rsidRPr="00101A39" w:rsidRDefault="00E10AF2" w:rsidP="00E10A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101A39">
        <w:rPr>
          <w:rFonts w:ascii="Times New Roman" w:hAnsi="Times New Roman"/>
          <w:sz w:val="24"/>
          <w:szCs w:val="24"/>
        </w:rPr>
        <w:t>Рецензенты:</w:t>
      </w:r>
    </w:p>
    <w:p w:rsidR="00057E75" w:rsidRPr="00101A39" w:rsidRDefault="00CC7618" w:rsidP="00057E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Доценко Е.М.</w:t>
      </w:r>
      <w:r w:rsidR="00E10AF2" w:rsidRPr="00101A39">
        <w:rPr>
          <w:rFonts w:ascii="Times New Roman" w:hAnsi="Times New Roman"/>
          <w:b/>
          <w:color w:val="000000"/>
          <w:sz w:val="24"/>
          <w:szCs w:val="24"/>
        </w:rPr>
        <w:t>,</w:t>
      </w:r>
      <w:r w:rsidR="00057E75" w:rsidRPr="00101A39">
        <w:rPr>
          <w:rFonts w:ascii="Times New Roman" w:hAnsi="Times New Roman"/>
          <w:sz w:val="24"/>
          <w:szCs w:val="24"/>
        </w:rPr>
        <w:t>преподаватель Государственного бюджетного профессионального образовательного учреждения  Ростовской области  «</w:t>
      </w:r>
      <w:proofErr w:type="spellStart"/>
      <w:r w:rsidR="00057E75" w:rsidRPr="00101A39">
        <w:rPr>
          <w:rFonts w:ascii="Times New Roman" w:hAnsi="Times New Roman"/>
          <w:sz w:val="24"/>
          <w:szCs w:val="24"/>
        </w:rPr>
        <w:t>Новочеркасский</w:t>
      </w:r>
      <w:proofErr w:type="spellEnd"/>
      <w:r w:rsidR="00057E75" w:rsidRPr="00101A39">
        <w:rPr>
          <w:rFonts w:ascii="Times New Roman" w:hAnsi="Times New Roman"/>
          <w:sz w:val="24"/>
          <w:szCs w:val="24"/>
        </w:rPr>
        <w:t xml:space="preserve"> колледж промышленных технологий и управления»</w:t>
      </w:r>
    </w:p>
    <w:p w:rsidR="00E10AF2" w:rsidRPr="00101A39" w:rsidRDefault="00E10AF2" w:rsidP="00E10A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101A39">
        <w:rPr>
          <w:rFonts w:ascii="Times New Roman" w:hAnsi="Times New Roman"/>
          <w:b/>
          <w:color w:val="000000"/>
          <w:sz w:val="24"/>
          <w:szCs w:val="24"/>
        </w:rPr>
        <w:t xml:space="preserve">Полякова Е.Ю., </w:t>
      </w:r>
      <w:r w:rsidRPr="00101A39">
        <w:rPr>
          <w:rFonts w:ascii="Times New Roman" w:hAnsi="Times New Roman"/>
          <w:color w:val="000000"/>
          <w:sz w:val="24"/>
          <w:szCs w:val="24"/>
        </w:rPr>
        <w:t xml:space="preserve">преподаватель </w:t>
      </w:r>
      <w:r w:rsidRPr="00101A39">
        <w:rPr>
          <w:rFonts w:ascii="Times New Roman" w:hAnsi="Times New Roman"/>
          <w:sz w:val="24"/>
          <w:szCs w:val="24"/>
        </w:rPr>
        <w:t>Государственного бюджетного образовательного учреждения среднего профессионального образования Ростовской области</w:t>
      </w:r>
      <w:r w:rsidRPr="00101A39">
        <w:rPr>
          <w:rFonts w:ascii="Times New Roman" w:hAnsi="Times New Roman"/>
          <w:color w:val="000000"/>
          <w:sz w:val="24"/>
          <w:szCs w:val="24"/>
        </w:rPr>
        <w:t xml:space="preserve"> «</w:t>
      </w:r>
      <w:proofErr w:type="spellStart"/>
      <w:r w:rsidRPr="00101A39">
        <w:rPr>
          <w:rFonts w:ascii="Times New Roman" w:hAnsi="Times New Roman"/>
          <w:color w:val="000000"/>
          <w:sz w:val="24"/>
          <w:szCs w:val="24"/>
        </w:rPr>
        <w:t>Новочеркасский</w:t>
      </w:r>
      <w:proofErr w:type="spellEnd"/>
      <w:r w:rsidRPr="00101A39">
        <w:rPr>
          <w:rFonts w:ascii="Times New Roman" w:hAnsi="Times New Roman"/>
          <w:color w:val="000000"/>
          <w:sz w:val="24"/>
          <w:szCs w:val="24"/>
        </w:rPr>
        <w:t xml:space="preserve"> машиностроительный колледж», председатель </w:t>
      </w:r>
      <w:r w:rsidR="00B03C67" w:rsidRPr="00101A39">
        <w:rPr>
          <w:rFonts w:ascii="Times New Roman" w:hAnsi="Times New Roman"/>
          <w:color w:val="000000"/>
          <w:sz w:val="24"/>
          <w:szCs w:val="24"/>
        </w:rPr>
        <w:t>Т</w:t>
      </w:r>
      <w:r w:rsidRPr="00101A39">
        <w:rPr>
          <w:rFonts w:ascii="Times New Roman" w:hAnsi="Times New Roman"/>
          <w:color w:val="000000"/>
          <w:sz w:val="24"/>
          <w:szCs w:val="24"/>
        </w:rPr>
        <w:t>МО.</w:t>
      </w:r>
    </w:p>
    <w:p w:rsidR="00E10AF2" w:rsidRPr="00101A39" w:rsidRDefault="00E10AF2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firstLine="567"/>
        <w:jc w:val="center"/>
        <w:rPr>
          <w:rFonts w:ascii="Times New Roman" w:hAnsi="Times New Roman"/>
          <w:sz w:val="26"/>
          <w:szCs w:val="26"/>
        </w:rPr>
      </w:pPr>
    </w:p>
    <w:p w:rsidR="00E10AF2" w:rsidRDefault="00E10AF2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01A39" w:rsidRDefault="00101A39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6281" w:rsidRDefault="00E16281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6281" w:rsidRDefault="00E16281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6281" w:rsidRDefault="00E16281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6281" w:rsidRDefault="00E16281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6281" w:rsidRDefault="00E16281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6281" w:rsidRDefault="00E16281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6281" w:rsidRDefault="00E16281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6281" w:rsidRDefault="00E16281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6281" w:rsidRDefault="00E16281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6281" w:rsidRDefault="00E16281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6281" w:rsidRDefault="00E16281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6281" w:rsidRDefault="00E16281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6281" w:rsidRDefault="00E16281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6281" w:rsidRDefault="00E16281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6281" w:rsidRDefault="00E16281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6281" w:rsidRDefault="00E16281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6281" w:rsidRDefault="00E16281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6281" w:rsidRDefault="00E16281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6281" w:rsidRDefault="00E16281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6281" w:rsidRDefault="00E16281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6281" w:rsidRDefault="00E16281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6281" w:rsidRDefault="00E16281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16281" w:rsidRDefault="00E16281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Содержание</w:t>
      </w:r>
    </w:p>
    <w:p w:rsid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6B4422" w:rsidRDefault="006B4422" w:rsidP="006B4422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Паспорт </w:t>
      </w:r>
      <w:r w:rsidR="004665DC" w:rsidRPr="004665DC">
        <w:rPr>
          <w:rFonts w:ascii="Times New Roman" w:hAnsi="Times New Roman"/>
          <w:color w:val="FF0000"/>
          <w:sz w:val="28"/>
          <w:szCs w:val="28"/>
        </w:rPr>
        <w:t>адаптированной</w:t>
      </w:r>
      <w:r>
        <w:rPr>
          <w:rFonts w:ascii="Times New Roman" w:hAnsi="Times New Roman"/>
          <w:sz w:val="28"/>
          <w:szCs w:val="28"/>
        </w:rPr>
        <w:t>рабочей  програ</w:t>
      </w:r>
      <w:r w:rsidR="004665DC">
        <w:rPr>
          <w:rFonts w:ascii="Times New Roman" w:hAnsi="Times New Roman"/>
          <w:sz w:val="28"/>
          <w:szCs w:val="28"/>
        </w:rPr>
        <w:t xml:space="preserve">ммы общеобразовательной учебной </w:t>
      </w:r>
      <w:r>
        <w:rPr>
          <w:rFonts w:ascii="Times New Roman" w:hAnsi="Times New Roman"/>
          <w:sz w:val="28"/>
          <w:szCs w:val="28"/>
        </w:rPr>
        <w:t xml:space="preserve">дисциплины                                                              </w:t>
      </w:r>
      <w:r w:rsidR="0086520B">
        <w:rPr>
          <w:rFonts w:ascii="Times New Roman" w:hAnsi="Times New Roman"/>
          <w:sz w:val="28"/>
          <w:szCs w:val="28"/>
        </w:rPr>
        <w:t>4</w:t>
      </w:r>
    </w:p>
    <w:p w:rsidR="006B4422" w:rsidRDefault="006B4422" w:rsidP="006B4422">
      <w:pPr>
        <w:numPr>
          <w:ilvl w:val="0"/>
          <w:numId w:val="19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Структура и содержание учебной дисциплины                                   </w:t>
      </w:r>
      <w:r w:rsidR="0086520B">
        <w:rPr>
          <w:rFonts w:ascii="Times New Roman" w:hAnsi="Times New Roman"/>
          <w:sz w:val="28"/>
          <w:szCs w:val="28"/>
        </w:rPr>
        <w:t xml:space="preserve"> 8</w:t>
      </w:r>
    </w:p>
    <w:p w:rsidR="006B4422" w:rsidRPr="004665DC" w:rsidRDefault="006B4422" w:rsidP="004665DC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Характеристика основных видов учебной деятельности               </w:t>
      </w:r>
      <w:r w:rsidRPr="004665DC">
        <w:rPr>
          <w:rFonts w:ascii="Times New Roman" w:hAnsi="Times New Roman"/>
          <w:sz w:val="28"/>
          <w:szCs w:val="28"/>
        </w:rPr>
        <w:t xml:space="preserve">студентов. Контроль и оценка результатов освоения учебной дисциплины                                                                              </w:t>
      </w:r>
      <w:r w:rsidR="0086520B">
        <w:rPr>
          <w:rFonts w:ascii="Times New Roman" w:hAnsi="Times New Roman"/>
          <w:sz w:val="28"/>
          <w:szCs w:val="28"/>
        </w:rPr>
        <w:t>17</w:t>
      </w:r>
    </w:p>
    <w:p w:rsidR="006B4422" w:rsidRDefault="006B4422" w:rsidP="004665DC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Учебно</w:t>
      </w:r>
      <w:proofErr w:type="spellEnd"/>
      <w:r>
        <w:rPr>
          <w:rFonts w:ascii="Times New Roman" w:hAnsi="Times New Roman"/>
          <w:sz w:val="28"/>
          <w:szCs w:val="28"/>
        </w:rPr>
        <w:t>–методическое</w:t>
      </w:r>
      <w:proofErr w:type="gramEnd"/>
      <w:r>
        <w:rPr>
          <w:rFonts w:ascii="Times New Roman" w:hAnsi="Times New Roman"/>
          <w:sz w:val="28"/>
          <w:szCs w:val="28"/>
        </w:rPr>
        <w:t xml:space="preserve"> и материально–</w:t>
      </w:r>
      <w:proofErr w:type="spellStart"/>
      <w:r>
        <w:rPr>
          <w:rFonts w:ascii="Times New Roman" w:hAnsi="Times New Roman"/>
          <w:sz w:val="28"/>
          <w:szCs w:val="28"/>
        </w:rPr>
        <w:t>техническое</w:t>
      </w:r>
      <w:r w:rsidRPr="004665DC">
        <w:rPr>
          <w:rFonts w:ascii="Times New Roman" w:hAnsi="Times New Roman"/>
          <w:sz w:val="28"/>
          <w:szCs w:val="28"/>
        </w:rPr>
        <w:t>обеспечение</w:t>
      </w:r>
      <w:proofErr w:type="spellEnd"/>
      <w:r w:rsidRPr="004665DC">
        <w:rPr>
          <w:rFonts w:ascii="Times New Roman" w:hAnsi="Times New Roman"/>
          <w:sz w:val="28"/>
          <w:szCs w:val="28"/>
        </w:rPr>
        <w:t xml:space="preserve"> программы учебной дисциплины                            </w:t>
      </w:r>
      <w:r w:rsidR="0086520B">
        <w:rPr>
          <w:rFonts w:ascii="Times New Roman" w:hAnsi="Times New Roman"/>
          <w:sz w:val="28"/>
          <w:szCs w:val="28"/>
        </w:rPr>
        <w:t xml:space="preserve">        21</w:t>
      </w:r>
      <w:bookmarkStart w:id="0" w:name="_GoBack"/>
      <w:bookmarkEnd w:id="0"/>
    </w:p>
    <w:p w:rsidR="00391409" w:rsidRPr="004665DC" w:rsidRDefault="00391409" w:rsidP="004665DC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Особенности организации учебного процесса для </w:t>
      </w:r>
      <w:proofErr w:type="gramStart"/>
      <w:r>
        <w:rPr>
          <w:rFonts w:ascii="Times New Roman" w:hAnsi="Times New Roman"/>
          <w:color w:val="FF0000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color w:val="FF0000"/>
          <w:sz w:val="28"/>
          <w:szCs w:val="28"/>
        </w:rPr>
        <w:t xml:space="preserve"> с ограниченными возможностями здоровья с нарушениями слуха         </w:t>
      </w:r>
    </w:p>
    <w:p w:rsidR="006B4422" w:rsidRPr="004665DC" w:rsidRDefault="006B4422" w:rsidP="004665DC">
      <w:pPr>
        <w:numPr>
          <w:ilvl w:val="0"/>
          <w:numId w:val="19"/>
        </w:num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  <w:szCs w:val="28"/>
        </w:rPr>
        <w:t xml:space="preserve">Рекомендуемая литература                                  </w:t>
      </w:r>
      <w:r w:rsidR="0086520B">
        <w:rPr>
          <w:rFonts w:ascii="Times New Roman" w:hAnsi="Times New Roman"/>
          <w:sz w:val="28"/>
          <w:szCs w:val="28"/>
        </w:rPr>
        <w:t>23</w:t>
      </w:r>
    </w:p>
    <w:p w:rsidR="006B4422" w:rsidRDefault="006B4422" w:rsidP="006B4422">
      <w:pPr>
        <w:numPr>
          <w:ilvl w:val="0"/>
          <w:numId w:val="19"/>
        </w:numPr>
        <w:spacing w:after="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  <w:szCs w:val="28"/>
        </w:rPr>
        <w:t xml:space="preserve">Рейтинг–план дисциплины                                                        </w:t>
      </w:r>
      <w:r w:rsidR="0086520B">
        <w:rPr>
          <w:rFonts w:ascii="Times New Roman" w:hAnsi="Times New Roman"/>
          <w:sz w:val="28"/>
          <w:szCs w:val="28"/>
        </w:rPr>
        <w:t xml:space="preserve"> 26</w:t>
      </w:r>
    </w:p>
    <w:p w:rsidR="006B4422" w:rsidRDefault="006B4422" w:rsidP="006B4422">
      <w:pPr>
        <w:pStyle w:val="a4"/>
        <w:spacing w:line="360" w:lineRule="auto"/>
        <w:ind w:left="360"/>
        <w:rPr>
          <w:rFonts w:ascii="Times New Roman" w:hAnsi="Times New Roman"/>
          <w:sz w:val="24"/>
          <w:lang w:val="en-US"/>
        </w:rPr>
      </w:pPr>
    </w:p>
    <w:p w:rsidR="006B4422" w:rsidRDefault="006B4422" w:rsidP="006B442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391409" w:rsidRDefault="00391409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6B442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lastRenderedPageBreak/>
        <w:t>1</w:t>
      </w:r>
      <w:r w:rsidRPr="006B4422">
        <w:rPr>
          <w:rFonts w:ascii="Times New Roman" w:hAnsi="Times New Roman"/>
          <w:b/>
          <w:caps/>
          <w:sz w:val="28"/>
          <w:szCs w:val="28"/>
        </w:rPr>
        <w:t xml:space="preserve">. паспорт </w:t>
      </w:r>
      <w:r w:rsidR="00391409">
        <w:rPr>
          <w:rFonts w:ascii="Times New Roman" w:hAnsi="Times New Roman"/>
          <w:b/>
          <w:caps/>
          <w:color w:val="FF0000"/>
          <w:sz w:val="28"/>
          <w:szCs w:val="28"/>
        </w:rPr>
        <w:t xml:space="preserve">АДАПТИРОВАННОЙ </w:t>
      </w:r>
      <w:r w:rsidRPr="006B4422">
        <w:rPr>
          <w:rFonts w:ascii="Times New Roman" w:hAnsi="Times New Roman"/>
          <w:b/>
          <w:caps/>
          <w:sz w:val="28"/>
          <w:szCs w:val="28"/>
        </w:rPr>
        <w:t>рабочей ПРОГРАММЫ ОБЩЕОБРАЗОВАТЕЛЬНОЙ УЧЕБНОЙ ДИСЦИПЛИНЫ ХИМИЯ</w:t>
      </w:r>
    </w:p>
    <w:p w:rsidR="006B4422" w:rsidRPr="006B4422" w:rsidRDefault="006B4422" w:rsidP="006B4422">
      <w:pPr>
        <w:pStyle w:val="a5"/>
        <w:numPr>
          <w:ilvl w:val="1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6B4422" w:rsidRPr="006B4422" w:rsidRDefault="006B4422" w:rsidP="006B442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6B4422" w:rsidRDefault="006B4422" w:rsidP="008777D2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Реализация среднего общего образования в пределах основной профессиональной образовательной программы по специальности </w:t>
      </w:r>
      <w:r w:rsidR="008777D2" w:rsidRPr="008777D2">
        <w:rPr>
          <w:rFonts w:ascii="Times New Roman" w:hAnsi="Times New Roman"/>
          <w:sz w:val="28"/>
          <w:szCs w:val="28"/>
        </w:rPr>
        <w:t xml:space="preserve">23.02.01  Организация перевозок и управление на транспорте (на автомобильном транспорте) </w:t>
      </w:r>
      <w:r w:rsidRPr="006B4422">
        <w:rPr>
          <w:rFonts w:ascii="Times New Roman" w:hAnsi="Times New Roman"/>
          <w:sz w:val="28"/>
          <w:szCs w:val="28"/>
        </w:rPr>
        <w:t>в соответствии с примерной программой Химия</w:t>
      </w:r>
      <w:proofErr w:type="gramStart"/>
      <w:r w:rsidRPr="006B4422">
        <w:rPr>
          <w:rFonts w:ascii="Times New Roman" w:hAnsi="Times New Roman"/>
          <w:sz w:val="28"/>
          <w:szCs w:val="28"/>
        </w:rPr>
        <w:t>,</w:t>
      </w:r>
      <w:r w:rsidR="00E16281" w:rsidRPr="006B4422">
        <w:rPr>
          <w:rFonts w:ascii="Times New Roman" w:hAnsi="Times New Roman"/>
          <w:sz w:val="28"/>
          <w:szCs w:val="28"/>
        </w:rPr>
        <w:t>с</w:t>
      </w:r>
      <w:proofErr w:type="gramEnd"/>
      <w:r w:rsidR="00E16281" w:rsidRPr="006B4422">
        <w:rPr>
          <w:rFonts w:ascii="Times New Roman" w:hAnsi="Times New Roman"/>
          <w:sz w:val="28"/>
          <w:szCs w:val="28"/>
        </w:rPr>
        <w:t xml:space="preserve"> учётом</w:t>
      </w:r>
      <w:r w:rsidR="00E16281">
        <w:rPr>
          <w:rFonts w:ascii="TimesNewRomanPSMT" w:hAnsi="TimesNewRomanPSMT"/>
          <w:color w:val="000000"/>
          <w:sz w:val="28"/>
          <w:szCs w:val="28"/>
        </w:rPr>
        <w:t xml:space="preserve"> Примерной основной образовательной программы среднего общего образования</w:t>
      </w:r>
      <w:r w:rsidR="00E16281">
        <w:rPr>
          <w:rFonts w:cs="Calibri"/>
          <w:color w:val="000000"/>
          <w:sz w:val="28"/>
          <w:szCs w:val="28"/>
        </w:rPr>
        <w:t xml:space="preserve">, </w:t>
      </w:r>
      <w:r w:rsidR="00E16281">
        <w:rPr>
          <w:rFonts w:ascii="TimesNewRomanPSMT" w:hAnsi="TimesNewRomanPSMT" w:cs="Calibri"/>
          <w:color w:val="000000"/>
          <w:sz w:val="28"/>
          <w:szCs w:val="28"/>
        </w:rPr>
        <w:t>одобренной решением федерального учебно</w:t>
      </w:r>
      <w:r w:rsidR="00E16281">
        <w:rPr>
          <w:rFonts w:cs="Calibri"/>
          <w:color w:val="000000"/>
          <w:sz w:val="28"/>
          <w:szCs w:val="28"/>
        </w:rPr>
        <w:t>-</w:t>
      </w:r>
      <w:r w:rsidR="00E16281">
        <w:rPr>
          <w:rFonts w:ascii="TimesNewRomanPSMT" w:hAnsi="TimesNewRomanPSMT" w:cs="Calibri"/>
          <w:color w:val="000000"/>
          <w:sz w:val="28"/>
          <w:szCs w:val="28"/>
        </w:rPr>
        <w:t xml:space="preserve">методического объединения по общему образованию </w:t>
      </w:r>
      <w:r w:rsidR="00E16281">
        <w:rPr>
          <w:rFonts w:cs="Calibri"/>
          <w:color w:val="000000"/>
          <w:sz w:val="28"/>
          <w:szCs w:val="28"/>
        </w:rPr>
        <w:t>(</w:t>
      </w:r>
      <w:r w:rsidR="00E16281">
        <w:rPr>
          <w:rFonts w:ascii="TimesNewRomanPSMT" w:hAnsi="TimesNewRomanPSMT" w:cs="Calibri"/>
          <w:color w:val="000000"/>
          <w:sz w:val="28"/>
          <w:szCs w:val="28"/>
        </w:rPr>
        <w:t xml:space="preserve">протокол от </w:t>
      </w:r>
      <w:r w:rsidR="00E16281">
        <w:rPr>
          <w:rFonts w:cs="Calibri"/>
          <w:color w:val="000000"/>
          <w:sz w:val="28"/>
          <w:szCs w:val="28"/>
        </w:rPr>
        <w:t xml:space="preserve">28 </w:t>
      </w:r>
      <w:r w:rsidR="00E16281">
        <w:rPr>
          <w:rFonts w:ascii="TimesNewRomanPSMT" w:hAnsi="TimesNewRomanPSMT" w:cs="Calibri"/>
          <w:color w:val="000000"/>
          <w:sz w:val="28"/>
          <w:szCs w:val="28"/>
        </w:rPr>
        <w:t xml:space="preserve">июня </w:t>
      </w:r>
      <w:r w:rsidR="00E16281">
        <w:rPr>
          <w:rFonts w:cs="Calibri"/>
          <w:color w:val="000000"/>
          <w:sz w:val="28"/>
          <w:szCs w:val="28"/>
        </w:rPr>
        <w:t xml:space="preserve">2016 </w:t>
      </w:r>
      <w:r w:rsidR="00E16281">
        <w:rPr>
          <w:rFonts w:ascii="TimesNewRomanPSMT" w:hAnsi="TimesNewRomanPSMT" w:cs="Calibri"/>
          <w:color w:val="000000"/>
          <w:sz w:val="28"/>
          <w:szCs w:val="28"/>
        </w:rPr>
        <w:t>г</w:t>
      </w:r>
      <w:r w:rsidR="00E16281">
        <w:rPr>
          <w:rFonts w:cs="Calibri"/>
          <w:color w:val="000000"/>
          <w:sz w:val="28"/>
          <w:szCs w:val="28"/>
        </w:rPr>
        <w:t xml:space="preserve">. </w:t>
      </w:r>
      <w:r w:rsidR="00E16281">
        <w:rPr>
          <w:rFonts w:ascii="TimesNewRomanPSMT" w:hAnsi="TimesNewRomanPSMT" w:cs="Calibri"/>
          <w:color w:val="000000"/>
          <w:sz w:val="28"/>
          <w:szCs w:val="28"/>
        </w:rPr>
        <w:t xml:space="preserve">№ </w:t>
      </w:r>
      <w:r w:rsidR="00E16281">
        <w:rPr>
          <w:rFonts w:cs="Calibri"/>
          <w:color w:val="000000"/>
          <w:sz w:val="28"/>
          <w:szCs w:val="28"/>
        </w:rPr>
        <w:t>2/16-</w:t>
      </w:r>
      <w:r w:rsidR="00E16281">
        <w:rPr>
          <w:rFonts w:ascii="TimesNewRomanPSMT" w:hAnsi="TimesNewRomanPSMT" w:cs="Calibri"/>
          <w:color w:val="000000"/>
          <w:sz w:val="28"/>
          <w:szCs w:val="28"/>
        </w:rPr>
        <w:t>з</w:t>
      </w:r>
      <w:r w:rsidR="00E16281">
        <w:rPr>
          <w:rFonts w:ascii="Times New Roman" w:hAnsi="Times New Roman"/>
          <w:sz w:val="28"/>
          <w:szCs w:val="28"/>
        </w:rPr>
        <w:t xml:space="preserve"> и </w:t>
      </w:r>
      <w:r w:rsidRPr="006B4422">
        <w:rPr>
          <w:rFonts w:ascii="Times New Roman" w:hAnsi="Times New Roman"/>
          <w:iCs/>
          <w:sz w:val="28"/>
          <w:szCs w:val="28"/>
        </w:rPr>
        <w:t>технического</w:t>
      </w:r>
      <w:r w:rsidRPr="006B4422">
        <w:rPr>
          <w:rFonts w:ascii="Times New Roman" w:hAnsi="Times New Roman"/>
          <w:sz w:val="28"/>
          <w:szCs w:val="28"/>
        </w:rPr>
        <w:t>профиля получаемого профессионального образования.</w:t>
      </w:r>
    </w:p>
    <w:p w:rsidR="00391409" w:rsidRPr="00391409" w:rsidRDefault="00391409" w:rsidP="00391409">
      <w:pPr>
        <w:keepNext/>
        <w:keepLines/>
        <w:spacing w:after="0"/>
        <w:ind w:firstLine="720"/>
        <w:contextualSpacing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391409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(далее – лиц с ОВЗ).</w:t>
      </w:r>
    </w:p>
    <w:p w:rsidR="006B4422" w:rsidRPr="006B4422" w:rsidRDefault="006B4422" w:rsidP="006B4422">
      <w:pPr>
        <w:tabs>
          <w:tab w:val="left" w:pos="2430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B4422" w:rsidRPr="006B4422" w:rsidRDefault="006B4422" w:rsidP="006B4422">
      <w:pPr>
        <w:pStyle w:val="a5"/>
        <w:numPr>
          <w:ilvl w:val="1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Общая характеристика учебной дисциплины Химия</w:t>
      </w:r>
    </w:p>
    <w:p w:rsidR="006B4422" w:rsidRPr="006B4422" w:rsidRDefault="006B4422" w:rsidP="006B442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F638C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B4422">
        <w:rPr>
          <w:rFonts w:ascii="Times New Roman" w:hAnsi="Times New Roman"/>
          <w:color w:val="000000"/>
          <w:sz w:val="28"/>
          <w:szCs w:val="28"/>
        </w:rPr>
        <w:t>Содержание общеобразовательной учебной дисциплины «Химия»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направлено на усвоение обучающимися основных понятий, законов и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теорий химии; на овладение умениями наблюдать химические явления,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проводить химический эксперимент, производить расчёты на основе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химических формул веществ и уравнений химических реакций.</w:t>
      </w:r>
    </w:p>
    <w:p w:rsidR="006B4422" w:rsidRPr="006B4422" w:rsidRDefault="006B4422" w:rsidP="00F638C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6B4422">
        <w:rPr>
          <w:rFonts w:ascii="Times New Roman" w:hAnsi="Times New Roman"/>
          <w:color w:val="000000"/>
          <w:sz w:val="28"/>
          <w:szCs w:val="28"/>
        </w:rPr>
        <w:t>В процессе изучения химии у обучающихся развиваются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познавательные интересы и интеллектуальные способности, потребности в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самостоятельном приобретения знаний по химии в соответствии с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возникающими жизненными проблемами, воспитывается бережное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отношения к природе, понимание здорового образа жизни, необходимости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предупреждения явлений, наносящих вред здоровью и окружающей среде.</w:t>
      </w:r>
      <w:proofErr w:type="gramEnd"/>
      <w:r w:rsidRPr="006B4422">
        <w:rPr>
          <w:rFonts w:ascii="Times New Roman" w:hAnsi="Times New Roman"/>
          <w:color w:val="000000"/>
          <w:sz w:val="28"/>
          <w:szCs w:val="28"/>
        </w:rPr>
        <w:br/>
        <w:t>Они осваивают приемы грамотного, безопасного использования химических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веществ и материалов, применяемых в быту, в сельском хозяйстве и на производстве.</w:t>
      </w:r>
    </w:p>
    <w:p w:rsidR="006B4422" w:rsidRPr="006B4422" w:rsidRDefault="006B4422" w:rsidP="00F638C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B4422">
        <w:rPr>
          <w:rFonts w:ascii="Times New Roman" w:hAnsi="Times New Roman"/>
          <w:color w:val="000000"/>
          <w:sz w:val="28"/>
          <w:szCs w:val="28"/>
        </w:rPr>
        <w:t>Реализация дедуктивного подхода к изучению химии способствует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развитию таких логических операций мышления, как анализ и синтез,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обобщение и конкретизация, сравнение и аналогия, систематизация и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классификация и др.</w:t>
      </w:r>
    </w:p>
    <w:p w:rsidR="006B4422" w:rsidRPr="006B4422" w:rsidRDefault="006B4422" w:rsidP="00F638C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B4422">
        <w:rPr>
          <w:rFonts w:ascii="Times New Roman" w:hAnsi="Times New Roman"/>
          <w:color w:val="000000"/>
          <w:sz w:val="28"/>
          <w:szCs w:val="28"/>
        </w:rPr>
        <w:t>В процессе изучения химии важно формировать информационную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 xml:space="preserve">компетентность </w:t>
      </w:r>
      <w:proofErr w:type="gramStart"/>
      <w:r w:rsidRPr="006B4422"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 w:rsidRPr="006B4422">
        <w:rPr>
          <w:rFonts w:ascii="Times New Roman" w:hAnsi="Times New Roman"/>
          <w:color w:val="000000"/>
          <w:sz w:val="28"/>
          <w:szCs w:val="28"/>
        </w:rPr>
        <w:t>. Поэтому при организации самостоятельной</w:t>
      </w:r>
      <w:r w:rsidRPr="006B4422">
        <w:rPr>
          <w:rFonts w:ascii="Times New Roman" w:hAnsi="Times New Roman"/>
          <w:color w:val="000000"/>
          <w:sz w:val="28"/>
          <w:szCs w:val="28"/>
        </w:rPr>
        <w:br/>
      </w:r>
      <w:r w:rsidRPr="006B4422">
        <w:rPr>
          <w:rFonts w:ascii="Times New Roman" w:hAnsi="Times New Roman"/>
          <w:color w:val="000000"/>
          <w:sz w:val="28"/>
          <w:szCs w:val="28"/>
        </w:rPr>
        <w:lastRenderedPageBreak/>
        <w:t>работы необходимо акцентировать внимание обучающихся на поиске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информации в средствах масс-медиа, Интернете, в учебной и специальной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литературе с соответствующим оформлением и представлением результатов.</w:t>
      </w:r>
    </w:p>
    <w:p w:rsidR="006B4422" w:rsidRPr="006B4422" w:rsidRDefault="006B4422" w:rsidP="00F638C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jc w:val="both"/>
        <w:rPr>
          <w:rFonts w:ascii="Times New Roman" w:hAnsi="Times New Roman"/>
          <w:color w:val="000000"/>
          <w:sz w:val="18"/>
          <w:szCs w:val="18"/>
          <w:shd w:val="clear" w:color="auto" w:fill="FFC000"/>
        </w:rPr>
      </w:pPr>
      <w:r w:rsidRPr="006B4422">
        <w:rPr>
          <w:rFonts w:ascii="Times New Roman" w:hAnsi="Times New Roman"/>
          <w:color w:val="000000"/>
          <w:sz w:val="28"/>
          <w:szCs w:val="28"/>
        </w:rPr>
        <w:t>Изучение общеобразовательной учебной дисциплины «Химия»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 xml:space="preserve">завершается подведением итогов в форме экзамена в рамках промежуточной аттестации студентов в процессе освоения ОПОП СПО с получением среднего общего образования </w:t>
      </w:r>
      <w:r w:rsidRPr="006B4422">
        <w:rPr>
          <w:rFonts w:ascii="Times New Roman" w:hAnsi="Times New Roman"/>
          <w:color w:val="000000"/>
          <w:sz w:val="28"/>
          <w:szCs w:val="28"/>
          <w:shd w:val="clear" w:color="auto" w:fill="FFFFFF" w:themeFill="background1"/>
        </w:rPr>
        <w:t>(ППССЗ).</w:t>
      </w:r>
    </w:p>
    <w:p w:rsidR="006B4422" w:rsidRPr="006B4422" w:rsidRDefault="006B4422" w:rsidP="00F638C3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jc w:val="both"/>
        <w:rPr>
          <w:rFonts w:ascii="Times New Roman" w:hAnsi="Times New Roman"/>
          <w:color w:val="000000"/>
          <w:sz w:val="18"/>
          <w:szCs w:val="18"/>
          <w:shd w:val="clear" w:color="auto" w:fill="FFC000"/>
        </w:rPr>
      </w:pP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 xml:space="preserve">1.3. Место учебной дисциплины в структуре основной профессиональной образовательной программы: </w:t>
      </w:r>
      <w:r w:rsidRPr="006B4422">
        <w:rPr>
          <w:rFonts w:ascii="Times New Roman" w:hAnsi="Times New Roman"/>
          <w:sz w:val="28"/>
          <w:szCs w:val="28"/>
        </w:rPr>
        <w:t xml:space="preserve">учебная дисциплина является </w:t>
      </w:r>
      <w:r w:rsidRPr="006B4422">
        <w:rPr>
          <w:rFonts w:ascii="Times New Roman" w:hAnsi="Times New Roman"/>
          <w:color w:val="000000"/>
          <w:sz w:val="28"/>
          <w:szCs w:val="28"/>
        </w:rPr>
        <w:t xml:space="preserve">учебным предметом по выбору из обязательной предметной области «Естественные науки» ФГОС среднего общего образования, </w:t>
      </w:r>
      <w:r w:rsidR="00C039AC">
        <w:rPr>
          <w:rFonts w:ascii="Times New Roman" w:hAnsi="Times New Roman"/>
          <w:color w:val="000000"/>
          <w:sz w:val="28"/>
          <w:szCs w:val="28"/>
        </w:rPr>
        <w:t>базовой</w:t>
      </w:r>
      <w:r w:rsidRPr="006B4422">
        <w:rPr>
          <w:rFonts w:ascii="Times New Roman" w:hAnsi="Times New Roman"/>
          <w:sz w:val="28"/>
          <w:szCs w:val="28"/>
        </w:rPr>
        <w:t xml:space="preserve"> дисциплиной.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1.4. Результаты освоения учебной дисциплины: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Изучение учебной дисциплины Химия должно обеспечить достижение следующих </w:t>
      </w:r>
      <w:r w:rsidRPr="006B4422">
        <w:rPr>
          <w:rFonts w:ascii="Times New Roman" w:hAnsi="Times New Roman"/>
          <w:b/>
          <w:sz w:val="28"/>
          <w:szCs w:val="28"/>
        </w:rPr>
        <w:t>результатов</w:t>
      </w:r>
      <w:r w:rsidRPr="006B4422">
        <w:rPr>
          <w:rFonts w:ascii="Times New Roman" w:hAnsi="Times New Roman"/>
          <w:sz w:val="28"/>
          <w:szCs w:val="28"/>
        </w:rPr>
        <w:t>: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color w:val="000000"/>
          <w:sz w:val="28"/>
          <w:szCs w:val="28"/>
        </w:rPr>
      </w:pPr>
      <w:r w:rsidRPr="006B442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личностных:</w:t>
      </w:r>
      <w:r w:rsidRPr="006B4422">
        <w:rPr>
          <w:rFonts w:ascii="Times New Roman" w:hAnsi="Times New Roman"/>
          <w:color w:val="000000"/>
          <w:sz w:val="28"/>
          <w:szCs w:val="28"/>
        </w:rPr>
        <w:br/>
      </w:r>
      <w:r w:rsidRPr="006B4422">
        <w:rPr>
          <w:rFonts w:ascii="Times New Roman" w:hAnsi="Times New Roman"/>
          <w:color w:val="000000"/>
          <w:sz w:val="28"/>
          <w:szCs w:val="28"/>
        </w:rPr>
        <w:sym w:font="Symbol" w:char="00B7"/>
      </w:r>
      <w:r w:rsidRPr="006B4422">
        <w:rPr>
          <w:rFonts w:ascii="Times New Roman" w:hAnsi="Times New Roman"/>
          <w:color w:val="000000"/>
          <w:sz w:val="28"/>
          <w:szCs w:val="28"/>
        </w:rPr>
        <w:t xml:space="preserve"> чувство гордости и уважения к истории и достижениям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отечественной химической науки; химически грамотное поведение в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профессиональной деятельности и в быту при обращении с химическими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веществами, материалами и процессами;</w:t>
      </w:r>
      <w:r w:rsidRPr="006B4422">
        <w:rPr>
          <w:rFonts w:ascii="Times New Roman" w:hAnsi="Times New Roman"/>
          <w:color w:val="000000"/>
          <w:sz w:val="28"/>
          <w:szCs w:val="28"/>
        </w:rPr>
        <w:br/>
      </w:r>
      <w:r w:rsidRPr="006B4422">
        <w:rPr>
          <w:rFonts w:ascii="Times New Roman" w:hAnsi="Times New Roman"/>
          <w:color w:val="000000"/>
          <w:sz w:val="28"/>
          <w:szCs w:val="28"/>
        </w:rPr>
        <w:sym w:font="Symbol" w:char="00B7"/>
      </w:r>
      <w:r w:rsidRPr="006B4422">
        <w:rPr>
          <w:rFonts w:ascii="Times New Roman" w:hAnsi="Times New Roman"/>
          <w:color w:val="000000"/>
          <w:sz w:val="28"/>
          <w:szCs w:val="28"/>
        </w:rPr>
        <w:t xml:space="preserve"> готовность к продолжению образования и повышения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квалификации в избранной профессиональной деятельности и объективное осознание роли химических компетенций в этом;</w:t>
      </w:r>
      <w:r w:rsidRPr="006B4422">
        <w:rPr>
          <w:rFonts w:ascii="Times New Roman" w:hAnsi="Times New Roman"/>
          <w:color w:val="000000"/>
          <w:sz w:val="28"/>
          <w:szCs w:val="28"/>
        </w:rPr>
        <w:br/>
      </w:r>
      <w:r w:rsidRPr="006B4422">
        <w:rPr>
          <w:rFonts w:ascii="Times New Roman" w:hAnsi="Times New Roman"/>
          <w:color w:val="000000"/>
          <w:sz w:val="28"/>
          <w:szCs w:val="28"/>
        </w:rPr>
        <w:sym w:font="Symbol" w:char="00B7"/>
      </w:r>
      <w:r w:rsidRPr="006B4422">
        <w:rPr>
          <w:rFonts w:ascii="Times New Roman" w:hAnsi="Times New Roman"/>
          <w:color w:val="000000"/>
          <w:sz w:val="28"/>
          <w:szCs w:val="28"/>
        </w:rPr>
        <w:t xml:space="preserve"> умение использовать достижения современной химической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науки и химических технологий для повышения собственного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интеллектуального развития в выбранной профессиональной деятельности;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proofErr w:type="gramStart"/>
      <w:r w:rsidRPr="006B442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метапредметных</w:t>
      </w:r>
      <w:proofErr w:type="spellEnd"/>
      <w:r w:rsidRPr="006B442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:</w:t>
      </w:r>
      <w:r w:rsidRPr="006B4422">
        <w:rPr>
          <w:rFonts w:ascii="Times New Roman" w:hAnsi="Times New Roman"/>
          <w:color w:val="000000"/>
          <w:sz w:val="28"/>
          <w:szCs w:val="28"/>
        </w:rPr>
        <w:br/>
      </w:r>
      <w:r w:rsidRPr="006B4422">
        <w:rPr>
          <w:rFonts w:ascii="Times New Roman" w:hAnsi="Times New Roman"/>
          <w:color w:val="000000"/>
          <w:sz w:val="28"/>
          <w:szCs w:val="28"/>
        </w:rPr>
        <w:sym w:font="Symbol" w:char="00B7"/>
      </w:r>
      <w:r w:rsidRPr="006B4422">
        <w:rPr>
          <w:rFonts w:ascii="Times New Roman" w:hAnsi="Times New Roman"/>
          <w:color w:val="000000"/>
          <w:sz w:val="28"/>
          <w:szCs w:val="28"/>
        </w:rPr>
        <w:t xml:space="preserve"> использование различных видов познавательной деятельности и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основных интеллектуальных операций (постановка задачи, формулирование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гипотез, анализ и синтез, сравнение, обобщение, систематизация, выявление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причинно-следственных связей, поиск аналогов, формулирование выводов)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для решения поставленной задачи, применение основных методов познания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(наблюдение, научный эксперимент) для изучения различных сторон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химических объектов и процессов, с которыми возникает необходимость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сталкиваться в профессиональной сфере;</w:t>
      </w:r>
      <w:proofErr w:type="gramEnd"/>
      <w:r w:rsidRPr="006B4422">
        <w:rPr>
          <w:rFonts w:ascii="Times New Roman" w:hAnsi="Times New Roman"/>
          <w:color w:val="000000"/>
          <w:sz w:val="28"/>
          <w:szCs w:val="28"/>
        </w:rPr>
        <w:br/>
      </w:r>
      <w:r w:rsidRPr="006B4422">
        <w:rPr>
          <w:rFonts w:ascii="Times New Roman" w:hAnsi="Times New Roman"/>
          <w:color w:val="000000"/>
          <w:sz w:val="28"/>
          <w:szCs w:val="28"/>
        </w:rPr>
        <w:sym w:font="Symbol" w:char="00B7"/>
      </w:r>
      <w:r w:rsidRPr="006B4422">
        <w:rPr>
          <w:rFonts w:ascii="Times New Roman" w:hAnsi="Times New Roman"/>
          <w:color w:val="000000"/>
          <w:sz w:val="28"/>
          <w:szCs w:val="28"/>
        </w:rPr>
        <w:t xml:space="preserve"> использование различных источников для получения химической</w:t>
      </w:r>
      <w:r w:rsidRPr="006B4422">
        <w:rPr>
          <w:rFonts w:ascii="Times New Roman" w:hAnsi="Times New Roman"/>
          <w:color w:val="000000"/>
          <w:sz w:val="28"/>
          <w:szCs w:val="28"/>
        </w:rPr>
        <w:br/>
      </w:r>
      <w:r w:rsidRPr="006B4422">
        <w:rPr>
          <w:rFonts w:ascii="Times New Roman" w:hAnsi="Times New Roman"/>
          <w:color w:val="000000"/>
          <w:sz w:val="28"/>
          <w:szCs w:val="28"/>
        </w:rPr>
        <w:lastRenderedPageBreak/>
        <w:t>информации, умение оценить её достоверность для достижения хороших результатов в профессиональной сфере;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color w:val="000000"/>
          <w:sz w:val="28"/>
          <w:szCs w:val="28"/>
        </w:rPr>
      </w:pPr>
      <w:r w:rsidRPr="006B442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предметных:</w:t>
      </w:r>
      <w:r w:rsidRPr="006B4422">
        <w:rPr>
          <w:rFonts w:ascii="Times New Roman" w:hAnsi="Times New Roman"/>
          <w:color w:val="000000"/>
          <w:sz w:val="28"/>
          <w:szCs w:val="28"/>
        </w:rPr>
        <w:br/>
      </w:r>
      <w:r w:rsidRPr="006B4422">
        <w:rPr>
          <w:rFonts w:ascii="Times New Roman" w:hAnsi="Times New Roman"/>
          <w:color w:val="000000"/>
          <w:sz w:val="28"/>
          <w:szCs w:val="28"/>
        </w:rPr>
        <w:sym w:font="Symbol" w:char="00B7"/>
      </w:r>
      <w:proofErr w:type="spellStart"/>
      <w:r w:rsidRPr="006B4422">
        <w:rPr>
          <w:rFonts w:ascii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6B4422">
        <w:rPr>
          <w:rFonts w:ascii="Times New Roman" w:hAnsi="Times New Roman"/>
          <w:color w:val="000000"/>
          <w:sz w:val="28"/>
          <w:szCs w:val="28"/>
        </w:rPr>
        <w:t xml:space="preserve"> представлений о месте химии в современной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научной картине мира; понимание роли химии в формировании кругозора и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функциональной грамотности человека для решения практических задач;</w:t>
      </w:r>
      <w:r w:rsidRPr="006B4422">
        <w:rPr>
          <w:rFonts w:ascii="Times New Roman" w:hAnsi="Times New Roman"/>
          <w:color w:val="000000"/>
          <w:sz w:val="28"/>
          <w:szCs w:val="28"/>
        </w:rPr>
        <w:br/>
      </w:r>
      <w:r w:rsidRPr="006B4422">
        <w:rPr>
          <w:rFonts w:ascii="Times New Roman" w:hAnsi="Times New Roman"/>
          <w:color w:val="000000"/>
          <w:sz w:val="28"/>
          <w:szCs w:val="28"/>
        </w:rPr>
        <w:sym w:font="Symbol" w:char="00B7"/>
      </w:r>
      <w:r w:rsidRPr="006B4422">
        <w:rPr>
          <w:rFonts w:ascii="Times New Roman" w:hAnsi="Times New Roman"/>
          <w:color w:val="000000"/>
          <w:sz w:val="28"/>
          <w:szCs w:val="28"/>
        </w:rPr>
        <w:t xml:space="preserve"> владение основополагающими химическими понятиями,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теориями, законами и закономерностями; уверенное пользование химической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терминологией и символикой;</w:t>
      </w:r>
    </w:p>
    <w:p w:rsidR="006B4422" w:rsidRPr="009C4853" w:rsidRDefault="006B4422" w:rsidP="006B4422">
      <w:pPr>
        <w:pStyle w:val="a5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 w:right="-185" w:hanging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C4853">
        <w:rPr>
          <w:rFonts w:ascii="Times New Roman" w:hAnsi="Times New Roman"/>
          <w:color w:val="000000" w:themeColor="text1"/>
          <w:sz w:val="28"/>
          <w:szCs w:val="28"/>
        </w:rPr>
        <w:t>владение основными методами научного познания,</w:t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br/>
        <w:t>используемыми в химии: наблюдение, описание, измерение, эксперимент;</w:t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br/>
        <w:t xml:space="preserve">умение </w:t>
      </w:r>
      <w:proofErr w:type="spellStart"/>
      <w:r w:rsidRPr="009C4853">
        <w:rPr>
          <w:rFonts w:ascii="Times New Roman" w:hAnsi="Times New Roman"/>
          <w:color w:val="000000" w:themeColor="text1"/>
          <w:sz w:val="28"/>
          <w:szCs w:val="28"/>
        </w:rPr>
        <w:t>обрабатывать</w:t>
      </w:r>
      <w:proofErr w:type="gramStart"/>
      <w:r w:rsidRPr="009C4853">
        <w:rPr>
          <w:rFonts w:ascii="Times New Roman" w:hAnsi="Times New Roman"/>
          <w:color w:val="000000" w:themeColor="text1"/>
          <w:sz w:val="28"/>
          <w:szCs w:val="28"/>
        </w:rPr>
        <w:t>,о</w:t>
      </w:r>
      <w:proofErr w:type="gramEnd"/>
      <w:r w:rsidRPr="009C4853">
        <w:rPr>
          <w:rFonts w:ascii="Times New Roman" w:hAnsi="Times New Roman"/>
          <w:color w:val="000000" w:themeColor="text1"/>
          <w:sz w:val="28"/>
          <w:szCs w:val="28"/>
        </w:rPr>
        <w:t>бъяснять</w:t>
      </w:r>
      <w:proofErr w:type="spellEnd"/>
      <w:r w:rsidRPr="009C4853">
        <w:rPr>
          <w:rFonts w:ascii="Times New Roman" w:hAnsi="Times New Roman"/>
          <w:color w:val="000000" w:themeColor="text1"/>
          <w:sz w:val="28"/>
          <w:szCs w:val="28"/>
        </w:rPr>
        <w:t xml:space="preserve"> результаты проведённых опытов и делать</w:t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br/>
        <w:t>выводы; готовность и способность применять методы познания при решении практических задач;</w:t>
      </w:r>
    </w:p>
    <w:p w:rsidR="006B4422" w:rsidRPr="009C4853" w:rsidRDefault="006B4422" w:rsidP="006B4422">
      <w:pPr>
        <w:pStyle w:val="a5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 w:right="-185" w:hanging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9C4853">
        <w:rPr>
          <w:rFonts w:ascii="Times New Roman" w:hAnsi="Times New Roman"/>
          <w:color w:val="000000" w:themeColor="text1"/>
          <w:sz w:val="28"/>
          <w:szCs w:val="28"/>
        </w:rPr>
        <w:t>сформированность</w:t>
      </w:r>
      <w:proofErr w:type="spellEnd"/>
      <w:r w:rsidRPr="009C4853">
        <w:rPr>
          <w:rFonts w:ascii="Times New Roman" w:hAnsi="Times New Roman"/>
          <w:color w:val="000000" w:themeColor="text1"/>
          <w:sz w:val="28"/>
          <w:szCs w:val="28"/>
        </w:rPr>
        <w:t xml:space="preserve"> умения давать количественные оценки и</w:t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br/>
        <w:t>проводить расчёты по химическим формулам и уравнениям;</w:t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sym w:font="Symbol" w:char="00B7"/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t xml:space="preserve"> владение правилами техники безопасности при использовании</w:t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br/>
        <w:t>химических веществ;</w:t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sym w:font="Symbol" w:char="00B7"/>
      </w:r>
      <w:proofErr w:type="spellStart"/>
      <w:r w:rsidRPr="009C4853">
        <w:rPr>
          <w:rFonts w:ascii="Times New Roman" w:hAnsi="Times New Roman"/>
          <w:color w:val="000000" w:themeColor="text1"/>
          <w:sz w:val="28"/>
          <w:szCs w:val="28"/>
        </w:rPr>
        <w:t>сформированность</w:t>
      </w:r>
      <w:proofErr w:type="spellEnd"/>
      <w:r w:rsidRPr="009C4853">
        <w:rPr>
          <w:rFonts w:ascii="Times New Roman" w:hAnsi="Times New Roman"/>
          <w:color w:val="000000" w:themeColor="text1"/>
          <w:sz w:val="28"/>
          <w:szCs w:val="28"/>
        </w:rPr>
        <w:t xml:space="preserve"> собственной позиции по отношению к</w:t>
      </w:r>
      <w:r w:rsidRPr="009C4853">
        <w:rPr>
          <w:rFonts w:ascii="Times New Roman" w:hAnsi="Times New Roman"/>
          <w:color w:val="000000" w:themeColor="text1"/>
          <w:sz w:val="28"/>
          <w:szCs w:val="28"/>
        </w:rPr>
        <w:br/>
        <w:t>химической информации, получаемой из разных источников.</w:t>
      </w:r>
    </w:p>
    <w:p w:rsidR="006B4422" w:rsidRPr="009C4853" w:rsidRDefault="006B4422" w:rsidP="006B442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1.5. Профильная составляющая (направленность) общеобразовательной дисциплины  Химия</w:t>
      </w:r>
    </w:p>
    <w:p w:rsidR="006B4422" w:rsidRDefault="00C039AC" w:rsidP="006B442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Нет профильной составляющей.</w:t>
      </w:r>
    </w:p>
    <w:p w:rsidR="00C039AC" w:rsidRPr="006B4422" w:rsidRDefault="00C039AC" w:rsidP="006B442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pStyle w:val="a5"/>
        <w:numPr>
          <w:ilvl w:val="1"/>
          <w:numId w:val="22"/>
        </w:numPr>
        <w:spacing w:after="0"/>
        <w:ind w:left="709" w:hanging="709"/>
        <w:jc w:val="both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Рекомендуемое количество часов на освоение  программы дисциплины:</w:t>
      </w:r>
    </w:p>
    <w:p w:rsidR="006B4422" w:rsidRPr="006B4422" w:rsidRDefault="006B4422" w:rsidP="006B442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максимальной учебной нагрузки </w:t>
      </w:r>
      <w:proofErr w:type="gramStart"/>
      <w:r w:rsidRPr="006B4422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6B4422">
        <w:rPr>
          <w:rFonts w:ascii="Times New Roman" w:hAnsi="Times New Roman"/>
          <w:sz w:val="28"/>
          <w:szCs w:val="28"/>
        </w:rPr>
        <w:t xml:space="preserve"> 117 часов, в том числе:</w:t>
      </w:r>
    </w:p>
    <w:p w:rsidR="006B4422" w:rsidRPr="006B4422" w:rsidRDefault="006B4422" w:rsidP="006B442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rFonts w:ascii="Times New Roman" w:hAnsi="Times New Roman"/>
          <w:b/>
          <w:i/>
          <w:sz w:val="28"/>
          <w:szCs w:val="28"/>
        </w:rPr>
      </w:pPr>
      <w:r w:rsidRPr="006B4422">
        <w:rPr>
          <w:rFonts w:ascii="Times New Roman" w:hAnsi="Times New Roman"/>
          <w:b/>
          <w:i/>
          <w:sz w:val="28"/>
          <w:szCs w:val="28"/>
        </w:rPr>
        <w:t>для очной формы обучения</w:t>
      </w:r>
    </w:p>
    <w:p w:rsidR="006B4422" w:rsidRPr="006B4422" w:rsidRDefault="006B4422" w:rsidP="006B442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Pr="006B4422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6B4422">
        <w:rPr>
          <w:rFonts w:ascii="Times New Roman" w:hAnsi="Times New Roman"/>
          <w:sz w:val="28"/>
          <w:szCs w:val="28"/>
        </w:rPr>
        <w:t xml:space="preserve"> 78 часов;</w:t>
      </w:r>
    </w:p>
    <w:p w:rsidR="006B4422" w:rsidRPr="006B4422" w:rsidRDefault="006B4422" w:rsidP="006B4422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самостоятельной работы </w:t>
      </w:r>
      <w:proofErr w:type="gramStart"/>
      <w:r w:rsidRPr="006B4422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6B4422">
        <w:rPr>
          <w:rFonts w:ascii="Times New Roman" w:hAnsi="Times New Roman"/>
          <w:sz w:val="28"/>
          <w:szCs w:val="28"/>
        </w:rPr>
        <w:t xml:space="preserve"> 39  часов.</w:t>
      </w: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br w:type="page"/>
      </w: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p w:rsidR="006B4422" w:rsidRPr="006B4422" w:rsidRDefault="006B4422" w:rsidP="006B4422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6B4422" w:rsidRPr="006B4422" w:rsidTr="006B4422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6B4422" w:rsidRPr="006B4422" w:rsidTr="006B4422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117</w:t>
            </w:r>
          </w:p>
        </w:tc>
      </w:tr>
      <w:tr w:rsidR="006B4422" w:rsidRPr="006B4422" w:rsidTr="006B4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</w:tr>
      <w:tr w:rsidR="006B4422" w:rsidRPr="006B4422" w:rsidTr="006B4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422" w:rsidRPr="006B4422" w:rsidTr="006B4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</w:tr>
      <w:tr w:rsidR="006B4422" w:rsidRPr="006B4422" w:rsidTr="006B4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B4422" w:rsidRPr="006B4422" w:rsidTr="006B4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B4422" w:rsidRPr="006B4422" w:rsidTr="006B4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     курсовая работа (проект) (</w:t>
            </w:r>
            <w:r w:rsidRPr="006B4422">
              <w:rPr>
                <w:rFonts w:ascii="Times New Roman" w:hAnsi="Times New Roman"/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6B4422" w:rsidRPr="006B4422" w:rsidTr="006B4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6B4422">
              <w:rPr>
                <w:rFonts w:ascii="Times New Roman" w:hAnsi="Times New Roman"/>
                <w:iCs/>
                <w:sz w:val="28"/>
                <w:szCs w:val="28"/>
              </w:rPr>
              <w:t>39</w:t>
            </w:r>
          </w:p>
        </w:tc>
      </w:tr>
      <w:tr w:rsidR="006B4422" w:rsidRPr="006B4422" w:rsidTr="006B4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6B4422" w:rsidRPr="006B4422" w:rsidTr="006B4422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подготовка к аудиторным занятиям</w:t>
            </w:r>
          </w:p>
          <w:p w:rsidR="006B4422" w:rsidRPr="006B4422" w:rsidRDefault="006B4422">
            <w:pPr>
              <w:spacing w:after="0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подготовка ко всем видам контрольных испытаний</w:t>
            </w:r>
          </w:p>
          <w:p w:rsidR="006B4422" w:rsidRPr="006B4422" w:rsidRDefault="006B4422">
            <w:pPr>
              <w:spacing w:after="0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выполнение творческих заданий</w:t>
            </w:r>
          </w:p>
          <w:p w:rsidR="006B4422" w:rsidRPr="006B4422" w:rsidRDefault="006B4422">
            <w:pPr>
              <w:spacing w:after="0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самостоятельная работа над отдельными темами </w:t>
            </w:r>
          </w:p>
          <w:p w:rsidR="006B4422" w:rsidRPr="006B4422" w:rsidRDefault="006B4422">
            <w:pPr>
              <w:spacing w:after="0"/>
              <w:ind w:left="426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работа с компьютером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6B4422">
              <w:rPr>
                <w:rFonts w:ascii="Times New Roman" w:hAnsi="Times New Roman"/>
                <w:iCs/>
                <w:sz w:val="28"/>
                <w:szCs w:val="28"/>
              </w:rPr>
              <w:t>11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B4422" w:rsidRPr="006B4422" w:rsidTr="006B4422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B4422" w:rsidRPr="006B4422" w:rsidRDefault="006B4422">
            <w:pPr>
              <w:spacing w:after="0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Итоговый контроль</w:t>
            </w:r>
            <w:r w:rsidRPr="006B442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по дисциплине                                                        экзамен                                                                                                          </w:t>
            </w:r>
          </w:p>
        </w:tc>
      </w:tr>
    </w:tbl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rPr>
          <w:rFonts w:ascii="Times New Roman" w:hAnsi="Times New Roman"/>
          <w:b/>
          <w:sz w:val="28"/>
          <w:szCs w:val="28"/>
        </w:rPr>
        <w:sectPr w:rsidR="006B4422" w:rsidRPr="006B4422">
          <w:pgSz w:w="11906" w:h="16838"/>
          <w:pgMar w:top="1134" w:right="851" w:bottom="1134" w:left="1701" w:header="709" w:footer="709" w:gutter="0"/>
          <w:cols w:space="720"/>
        </w:sectPr>
      </w:pPr>
    </w:p>
    <w:p w:rsidR="00C31D40" w:rsidRDefault="00C31D40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2.2. Тематический план и содержание учебной дисциплины Химия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02"/>
        <w:gridCol w:w="8363"/>
        <w:gridCol w:w="992"/>
        <w:gridCol w:w="992"/>
        <w:gridCol w:w="1985"/>
      </w:tblGrid>
      <w:tr w:rsidR="00391409" w:rsidRPr="00391409" w:rsidTr="00391409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/>
                <w:sz w:val="20"/>
                <w:szCs w:val="20"/>
              </w:rPr>
              <w:t>Наименование разделов  тем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391409">
              <w:rPr>
                <w:rFonts w:ascii="Times New Roman" w:hAnsi="Times New Roman"/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/>
                <w:sz w:val="20"/>
                <w:szCs w:val="20"/>
              </w:rPr>
              <w:t>Объем часов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/>
                <w:sz w:val="20"/>
                <w:szCs w:val="20"/>
              </w:rPr>
              <w:t>Уровень освоения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Примечание </w:t>
            </w:r>
            <w:r w:rsidRPr="00391409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br/>
              <w:t xml:space="preserve">(для обучающихся </w:t>
            </w:r>
            <w:r w:rsidRPr="00391409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br/>
              <w:t>с ОВЗ и инвалидов)</w:t>
            </w:r>
          </w:p>
        </w:tc>
      </w:tr>
      <w:tr w:rsidR="00391409" w:rsidRPr="00391409" w:rsidTr="00391409">
        <w:trPr>
          <w:trHeight w:val="16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Модуль </w:t>
            </w:r>
            <w:r w:rsidRPr="0039140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№ 1 </w:t>
            </w:r>
            <w:r w:rsidRPr="0039140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«Общая и неорганическая химия» Часть 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1409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  <w:tr w:rsidR="00391409" w:rsidRPr="00391409" w:rsidTr="00391409">
        <w:trPr>
          <w:trHeight w:val="283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Тема </w:t>
            </w:r>
            <w:r w:rsidRPr="00391409">
              <w:rPr>
                <w:rFonts w:ascii="Times New Roman" w:hAnsi="Times New Roman"/>
                <w:b/>
                <w:w w:val="92"/>
                <w:sz w:val="20"/>
                <w:szCs w:val="20"/>
              </w:rPr>
              <w:t>1.1.Основные понятия и законы химии.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Содержание учебного материала.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1409" w:rsidRPr="00391409" w:rsidRDefault="00391409" w:rsidP="00391409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391409" w:rsidRPr="00391409" w:rsidRDefault="00391409" w:rsidP="00391409">
            <w:pPr>
              <w:spacing w:after="0" w:line="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rPr>
          <w:trHeight w:val="690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Научные методы познания веществ и химических явлений. Роль эксперимента и теории в химии. </w:t>
            </w: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Основные понятия  химии</w:t>
            </w: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 xml:space="preserve">. Вещество. Атом. Молекула. Химический элемент. Простые и сложные вещества. Качественный и количественный состав веществ. Химические знаки и формулы. Относительная атомная и молекулярная масса. Количество вещества. </w:t>
            </w:r>
          </w:p>
          <w:p w:rsidR="00391409" w:rsidRPr="00391409" w:rsidRDefault="00391409" w:rsidP="00391409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Основные законы химии</w:t>
            </w:r>
            <w:proofErr w:type="gramStart"/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 xml:space="preserve"> .</w:t>
            </w:r>
            <w:proofErr w:type="gramEnd"/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 xml:space="preserve"> Стехиометрия. Закон сохранения массы веществ. Закон постоянства состава веществ молекулярной структуры. Закон Авогадро и следствия из него.</w:t>
            </w:r>
          </w:p>
          <w:p w:rsidR="00391409" w:rsidRPr="00391409" w:rsidRDefault="00391409" w:rsidP="00391409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>Расчетные задачи на нахождение относительной молекулярной массы, определение массовой доли химических элементов в сложном веществе.</w:t>
            </w:r>
          </w:p>
          <w:p w:rsidR="00391409" w:rsidRPr="00391409" w:rsidRDefault="00391409" w:rsidP="00391409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bCs/>
                <w:iCs/>
                <w:color w:val="000000"/>
                <w:sz w:val="20"/>
                <w:szCs w:val="20"/>
              </w:rPr>
              <w:t>Профильные и профессионально-значимые элементы содержания.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Аллотропные модификации углерода (алмаз, графит),  кислорода (кислород, озон), олова (серое и белое олово).</w:t>
            </w:r>
            <w:proofErr w:type="gram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Понятие о химической  технологии, биотехнологии и </w:t>
            </w:r>
            <w:proofErr w:type="spell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нанотехнологии</w:t>
            </w:r>
            <w:proofErr w:type="spell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0" w:lineRule="atLeast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rPr>
          <w:trHeight w:val="247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widowControl w:val="0"/>
              <w:autoSpaceDE w:val="0"/>
              <w:autoSpaceDN w:val="0"/>
              <w:adjustRightInd w:val="0"/>
              <w:spacing w:after="0"/>
              <w:ind w:left="24" w:right="1228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Самостоятельная работа. </w:t>
            </w: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 xml:space="preserve"> Подготовка к занятию. </w:t>
            </w:r>
          </w:p>
          <w:p w:rsidR="00391409" w:rsidRPr="00391409" w:rsidRDefault="00391409" w:rsidP="00391409">
            <w:pPr>
              <w:widowControl w:val="0"/>
              <w:autoSpaceDE w:val="0"/>
              <w:autoSpaceDN w:val="0"/>
              <w:adjustRightInd w:val="0"/>
              <w:spacing w:after="0"/>
              <w:ind w:left="24" w:right="1228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rPr>
          <w:trHeight w:val="195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widowControl w:val="0"/>
              <w:autoSpaceDE w:val="0"/>
              <w:autoSpaceDN w:val="0"/>
              <w:adjustRightInd w:val="0"/>
              <w:spacing w:after="0"/>
              <w:ind w:left="14" w:right="-48"/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 xml:space="preserve">Тема </w:t>
            </w: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1.2. Периодический закон и периодическая система химических элементов Д.И. Менделеева и строение атома.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Содержание учебного материала.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rPr>
          <w:trHeight w:val="415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Периодический закон  Д.И. Менделеева</w:t>
            </w:r>
            <w:proofErr w:type="gramStart"/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proofErr w:type="gram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ткрытие Д.И. Менделеевым периодического закона. Периодический закон в формулировке Д.И. Менделеева</w:t>
            </w:r>
            <w:r w:rsidRPr="00391409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.</w:t>
            </w:r>
          </w:p>
          <w:p w:rsidR="00391409" w:rsidRPr="00391409" w:rsidRDefault="00391409" w:rsidP="0039140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 xml:space="preserve">Периодическая таблица химических элементов – графическое отображение периодического закона. Структура периодической таблицы: периоды (малые и большие), группы (главная и побочная). </w:t>
            </w:r>
          </w:p>
          <w:p w:rsidR="00391409" w:rsidRPr="00391409" w:rsidRDefault="00391409" w:rsidP="0039140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Строение атома и периодический закон Д.И. Менделеева.</w:t>
            </w: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 xml:space="preserve"> Атом – сложная частица. Ядро (протоны и нейтроны) и  электронная оболочка. Изотопы. Строение электронных оболочек атомов элементов малых периодов. Особенности строения электронных оболочек атомов элементов больших периодов (переходных элементов). Понятие об </w:t>
            </w:r>
            <w:proofErr w:type="spellStart"/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>орбиталях</w:t>
            </w:r>
            <w:proofErr w:type="spellEnd"/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 xml:space="preserve">: </w:t>
            </w:r>
            <w:r w:rsidRPr="00391409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</w:t>
            </w: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 xml:space="preserve">-, </w:t>
            </w:r>
            <w:r w:rsidRPr="00391409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p</w:t>
            </w: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 xml:space="preserve">-, </w:t>
            </w:r>
            <w:r w:rsidRPr="00391409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d</w:t>
            </w: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>орбитали</w:t>
            </w:r>
            <w:proofErr w:type="spellEnd"/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>. Электронные конфигурации атомов химических элементов.</w:t>
            </w:r>
          </w:p>
          <w:p w:rsidR="00391409" w:rsidRPr="00391409" w:rsidRDefault="00391409" w:rsidP="00391409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Современная формулировка периодического закона. Значение периодического закона и периодической системы химических элементов Д.И. Менделеева для развития науки и понимания химической картины мира.</w:t>
            </w:r>
          </w:p>
          <w:p w:rsidR="00391409" w:rsidRPr="00391409" w:rsidRDefault="00391409" w:rsidP="00391409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bCs/>
                <w:iCs/>
                <w:color w:val="000000"/>
                <w:sz w:val="20"/>
                <w:szCs w:val="20"/>
              </w:rPr>
              <w:t>Профильные и профессионально-значимые элементы содержания</w:t>
            </w: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 xml:space="preserve">Радиоактивность. Использование радиоактивных изотопов в технических целях. Рентгеновское излучение и его использование в технике и медицине. Моделирование как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метод прогнозирования ситуации на производстве.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spacing w:after="0" w:line="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работа.</w:t>
            </w:r>
            <w:r w:rsidRPr="00391409">
              <w:rPr>
                <w:rFonts w:ascii="Times New Roman" w:hAnsi="Times New Roman"/>
                <w:sz w:val="20"/>
                <w:szCs w:val="20"/>
              </w:rPr>
              <w:t xml:space="preserve"> Подготовка к занятию.</w:t>
            </w:r>
          </w:p>
          <w:p w:rsidR="00391409" w:rsidRPr="00391409" w:rsidRDefault="00391409" w:rsidP="003914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rPr>
          <w:trHeight w:val="247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/>
                <w:sz w:val="20"/>
                <w:szCs w:val="20"/>
              </w:rPr>
              <w:t>Тема 1.3. Строение вещества.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Содержание учебного материала.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rPr>
          <w:trHeight w:val="690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Ионная химическая связь.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Катионы, их образование из атомов в результате процесса окисления. Анионы, их образование из атомов в результате процесса восстановления. Ионная связь как связь между катионами и анионами за счет электростатического притяжения. Классификация ионов: по составу, по знаку заряда, по наличию гидратной оболочки. Ионные кристаллические решетки. Свойства веществ с ионным типом кристаллической решетки.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Ковалентная химическая связь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Механизм образования ковалентной связи (обменный и донорно-акцепторный). </w:t>
            </w:r>
            <w:proofErr w:type="spell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Электроотрицательность</w:t>
            </w:r>
            <w:proofErr w:type="spell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Ковалентные полярная и неполярная связи. Кратность ковалентной связи. Молекулярные и атомные кристаллические решетки. Свойства веществ с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молекулярными и атомными кристаллическими решетками.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Металлическая связь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Металлическая кристаллическая решетка и металлическая химическая связь. Физические свойства металлов.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Агрегатные состояния веществ и водородная связь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Твердое, жидкое и газообразное состояния веществ. Переход вещества из одного агрегатного состояния в другое. Водородная связь.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Чистые вещества и смеси</w:t>
            </w:r>
            <w:r w:rsidRPr="00391409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Понятие о смеси веществ. Гомогенные и гетерогенные смеси. Состав смесей: объемная и массовая доли компонентов смеси, массовая доля примесей.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Дисперсные системы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Понятие о дисперсной системе. Дисперсная фаза и дисперсионная среда. Классификация дисперсных систем. Понятие о коллоидных системах.</w:t>
            </w:r>
          </w:p>
          <w:p w:rsidR="00391409" w:rsidRPr="00391409" w:rsidRDefault="00391409" w:rsidP="00391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bCs/>
                <w:iCs/>
                <w:color w:val="000000"/>
                <w:sz w:val="20"/>
                <w:szCs w:val="20"/>
              </w:rPr>
              <w:t>Профильные и профессионально-значимые элементы содержания</w:t>
            </w: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 xml:space="preserve">Полярность связи и полярность молекулы. Конденсация. Текучесть. Возгонка. Кристаллизация. Сублимация и десублимация. Аномалии физических свойств воды. Жидкие кристаллы. Минералы и горные породы как природные смеси. Эмульсии и суспензии. Золи (в том числе аэрозоли) и гели. Коагуляция. </w:t>
            </w:r>
            <w:proofErr w:type="spell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Синерезис</w:t>
            </w:r>
            <w:proofErr w:type="spell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/>
                <w:sz w:val="20"/>
                <w:szCs w:val="20"/>
              </w:rPr>
              <w:t>Самостоятельная работа.</w:t>
            </w:r>
            <w:r w:rsidRPr="00391409">
              <w:rPr>
                <w:rFonts w:ascii="Times New Roman" w:hAnsi="Times New Roman"/>
                <w:sz w:val="20"/>
                <w:szCs w:val="20"/>
              </w:rPr>
              <w:t xml:space="preserve"> Подготовка к занятию. Выполнение рефератов.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rPr>
          <w:trHeight w:val="293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Тема </w:t>
            </w:r>
            <w:r w:rsidRPr="00391409">
              <w:rPr>
                <w:rFonts w:ascii="Times New Roman" w:hAnsi="Times New Roman"/>
                <w:b/>
                <w:sz w:val="20"/>
                <w:szCs w:val="20"/>
              </w:rPr>
              <w:t>1.4.</w:t>
            </w:r>
          </w:p>
          <w:p w:rsidR="00391409" w:rsidRPr="00391409" w:rsidRDefault="00391409" w:rsidP="0039140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/>
                <w:sz w:val="20"/>
                <w:szCs w:val="20"/>
              </w:rPr>
              <w:t xml:space="preserve">Вода. Растворы. Электролитическая диссоциация. 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Содержание учебного материала.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rPr>
          <w:trHeight w:val="802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Вода. Растворы. Растворение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Вода как растворитель. Растворимость веществ. Насыщенные, ненасыщенные, пересыщенные растворы. Зависимость растворимости газов, жидкостей и твердых веществ от различных факторов.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Массовая доля растворенного вещества.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Электролитическая диссоциация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Электролиты и </w:t>
            </w:r>
            <w:proofErr w:type="spell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неэлектролиты</w:t>
            </w:r>
            <w:proofErr w:type="spell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Электролитическая диссоциация. Механизмы электролитической диссоциации для веществ с различными типами химической связи.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Гидратированные</w:t>
            </w:r>
            <w:proofErr w:type="spell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негидратированные</w:t>
            </w:r>
            <w:proofErr w:type="spell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ионы. Степень электролитической диссоциации. Сильные и слабые электролиты. Основные положения теории электролитической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диссоциации. Кислоты, основания и соли как электролиты.</w:t>
            </w:r>
          </w:p>
          <w:p w:rsidR="00391409" w:rsidRPr="00391409" w:rsidRDefault="00391409" w:rsidP="0039140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bCs/>
                <w:iCs/>
                <w:color w:val="000000"/>
                <w:sz w:val="20"/>
                <w:szCs w:val="20"/>
              </w:rPr>
              <w:t>Профильные и профессионально-значимые элементы содержания</w:t>
            </w: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>Растворение как физико-химический процесс. Тепловые эффекты при растворении.  Кристаллогидраты. Решение задач на массовую долю растворенного вещества. Применение воды в технических целях. Жесткость воды и способы ее устранения. Минеральные воды.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/>
                <w:sz w:val="20"/>
                <w:szCs w:val="20"/>
              </w:rPr>
              <w:t>Практическая работа №1</w:t>
            </w:r>
            <w:r w:rsidRPr="00391409">
              <w:rPr>
                <w:rFonts w:ascii="Times New Roman" w:hAnsi="Times New Roman"/>
                <w:sz w:val="20"/>
                <w:szCs w:val="20"/>
              </w:rPr>
              <w:t xml:space="preserve"> «Приготовление раствора заданной концентрации».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91409" w:rsidRPr="00391409" w:rsidRDefault="00391409" w:rsidP="003914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/>
                <w:sz w:val="20"/>
                <w:szCs w:val="20"/>
              </w:rPr>
              <w:t xml:space="preserve">Самостоятельная работа. </w:t>
            </w:r>
            <w:r w:rsidRPr="00391409">
              <w:rPr>
                <w:rFonts w:ascii="Times New Roman" w:hAnsi="Times New Roman"/>
                <w:sz w:val="20"/>
                <w:szCs w:val="20"/>
              </w:rPr>
              <w:t>Подготовка к контрольной работе. Выполнение рефератов.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91409" w:rsidRPr="00391409" w:rsidRDefault="00391409" w:rsidP="003914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/>
                <w:sz w:val="20"/>
                <w:szCs w:val="20"/>
              </w:rPr>
              <w:t>Контрольная работа по модулю № 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91409" w:rsidRPr="00391409" w:rsidRDefault="00391409" w:rsidP="003914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Модуль №2.  «Общая и неорганическая химия» Часть 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rPr>
          <w:trHeight w:val="215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Тема 2.1. </w:t>
            </w:r>
          </w:p>
          <w:p w:rsidR="00391409" w:rsidRPr="00391409" w:rsidRDefault="00391409" w:rsidP="003914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/>
                <w:sz w:val="20"/>
                <w:szCs w:val="20"/>
              </w:rPr>
              <w:t>Классификация неорганических соединений и их свойства.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Содержание учебного материала.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rPr>
          <w:trHeight w:val="345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Кислоты и их свойства.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Кислоты как электролиты, их классификация по различным признакам. Химические свойства кислот в свете теории электролитической диссоциации. Особенности взаимодействия концентрированной серной и азотной кислот с металлами. Основные способы получения кислоты.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Основания и их свойства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Основания как электролиты, их классификация по различным признакам. Химические свойства оснований в свете теории электролитической диссоциации. Разложение нерастворимых в воде оснований. Основные способы получения оснований.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Соли и их свойства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Соли как электролиты. Соли средние, кислые и основные. Химически свойства солей в свете теории электролитической диссоциации. Способы получения солей.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Гидролиз солей.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Оксиды и их свойства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Солеобразующие и несолеобразующие оксиды. Основные, амфотерные и кислотные оксиды. Зависимость характера оксида от степени окисления образующего его металла. Химические свойства оксидов. Получение оксидов.</w:t>
            </w:r>
          </w:p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bCs/>
                <w:iCs/>
                <w:color w:val="000000"/>
                <w:sz w:val="20"/>
                <w:szCs w:val="20"/>
              </w:rPr>
              <w:t>Профильные и профессионально-значимые элементы содержания</w:t>
            </w: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>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>Правила разбавления серной кислоты. Использование серной кислоты в промышленности. Едкие щелочи, их использование в промышленности. Гашеная и негашеная известь, их применение в строительстве. Гипс и алебастр, гипсование. Понятие о рН раствора. Кислотная, щелочная, нейтральная среды растворов.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Лабораторная работа № 1. </w:t>
            </w: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>Изучение свойств кислот, щелочей, солей.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91409" w:rsidRPr="00391409" w:rsidRDefault="00391409" w:rsidP="003914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Самостоятельная работа. </w:t>
            </w: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>Оформление лабораторной работы. Подготовка к занятию.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91409" w:rsidRPr="00391409" w:rsidRDefault="00391409" w:rsidP="003914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rPr>
          <w:trHeight w:val="223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Тема 2.2. </w:t>
            </w:r>
          </w:p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Химические реакции.</w:t>
            </w:r>
          </w:p>
          <w:p w:rsidR="00391409" w:rsidRPr="00391409" w:rsidRDefault="00391409" w:rsidP="0039140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391409" w:rsidRPr="00391409" w:rsidRDefault="00391409" w:rsidP="0039140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Содержание учебного материала.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1409" w:rsidRPr="00391409" w:rsidRDefault="00391409" w:rsidP="003914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rPr>
          <w:trHeight w:val="289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Классификация химических реакций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Реакции соединения, разложения, замещения, обмена. Каталитические реакции. Обратимые и необратимые реакции. Гомогенные и гетерогенные реакции.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Экзотермические и эндотермические реакции. Тепловой эффект химических реакций. Термохимические уравнения.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Окислительно-восстановительные реакции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Степень окисления. Окислитель и восстановление. Восстановитель и окисление. Метод электронного баланса для составления уравнений </w:t>
            </w:r>
            <w:proofErr w:type="spellStart"/>
            <w:proofErr w:type="gram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окислительно</w:t>
            </w:r>
            <w:proofErr w:type="spell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восстановительных</w:t>
            </w:r>
            <w:proofErr w:type="gram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реакций.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Скорость химических реакций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Понятие о скорости химических реакций. Зависимость скорости химических реакций от различных факторов: природы реагирующих веществ, их концентрации, температуры, поверхности соприкосновения и использования катализаторов.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Обратимость химических реакций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Обратимые и необратимые реакции. Химическое равновесие и способы его смещения.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rPr>
          <w:trHeight w:val="194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Лабораторная работа № 2. </w:t>
            </w: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>Реакции, идущие с образованием осадка, газа или воды.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Самостоятельная работа.</w:t>
            </w: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 xml:space="preserve"> Оформление лабораторной работы. Подготовка к занятию.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rPr>
          <w:trHeight w:val="203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Тема 2.3. </w:t>
            </w:r>
          </w:p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Металлы и  неметаллы</w:t>
            </w: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Содержание учебного материала.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rPr>
          <w:trHeight w:val="802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Металлы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Особенности строения атомов и кристаллов. Физические свойства металлов. Классификация металлов по различным признакам. Химические свойства металлов. Электрохимический ряд напряжений металлов. Металлотермия.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Общие способы получения металлов. Понятие о металлургии. Пирометаллургия, гидрометаллургия и электрометаллургия. Сплавы черные и цветные.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Неметаллы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Особенности строения атомов. Неметаллы – простые вещества. Зависимость свойств галогенов от их положения в периодической системе. Окислительные и восстановительные свойства неметалловв зависимости от их положения в ряду </w:t>
            </w:r>
            <w:proofErr w:type="spell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электроотрицательности</w:t>
            </w:r>
            <w:proofErr w:type="spellEnd"/>
            <w:r w:rsidRPr="003914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bCs/>
                <w:iCs/>
                <w:color w:val="000000"/>
                <w:sz w:val="20"/>
                <w:szCs w:val="20"/>
              </w:rPr>
              <w:t>Профильные и профессионально-значимые элементы содержания.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>Коррозия металлов: химическая и электрохимическая. Зависимость скорости коррозии от условий окружающей среды. Классификация коррозии металлов по различным признакам. Способы защиты металлов от коррозии. Производство чугуна и стали. Получение неметаллов фракционной перегонкой жидкого воздуха и электролизом растворов или расплавов электролитов. Силикатная промышленность. Производство серной кислоты.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Лабораторная работа № 3.</w:t>
            </w: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 xml:space="preserve"> Изучение свойств металлов.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Практическая работа № 2</w:t>
            </w: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 xml:space="preserve">  Решение задач    по теме «Металлы»             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Самостоятельная работа.</w:t>
            </w: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 xml:space="preserve"> Подготовка к контрольной работе. Выполнение рефератов.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Контрольная работа по модулю №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Модуль №3 «Органическая химия» Часть 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rPr>
          <w:trHeight w:val="247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3.1. Основные понятия </w:t>
            </w: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органической химии и теория строения  органических соединений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Содержание учебного материала.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Cs/>
                <w:color w:val="FF0000"/>
              </w:rPr>
              <w:t xml:space="preserve">С элементами </w:t>
            </w:r>
            <w:r w:rsidRPr="00391409">
              <w:rPr>
                <w:rFonts w:ascii="Times New Roman" w:hAnsi="Times New Roman"/>
                <w:bCs/>
                <w:color w:val="FF0000"/>
              </w:rPr>
              <w:lastRenderedPageBreak/>
              <w:t>дистанционного обучения</w:t>
            </w:r>
          </w:p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rPr>
          <w:trHeight w:val="577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Предмет органической химии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Природные, искусственные и синтетические органические вещества. Сравнение органических веществ с </w:t>
            </w:r>
            <w:proofErr w:type="gram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неорганическими</w:t>
            </w:r>
            <w:proofErr w:type="gram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Валентность. Химическое строение как порядок соединения атомов в молекулы по валентности.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Теория строения органических соединений А.М. Бутлерова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Основные положения теории химического строения. Изомерия и изомеры. Химические формулы и модели молекул в органической химии.</w:t>
            </w:r>
          </w:p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Классификация органических веществ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Классификация веществ по строению углеродного скелета и наличию функциональных групп. Гомологи и гомология. Начала номенклатуры IUPAC.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Классификация реакций в органической химии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Реакции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присоединения (гидрирования, галогенирования, </w:t>
            </w:r>
            <w:proofErr w:type="spell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гидрогалогенирования</w:t>
            </w:r>
            <w:proofErr w:type="spell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гидратации). Реакции отщепления (дегидрирования, </w:t>
            </w:r>
            <w:proofErr w:type="spell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дегидрогалогенирования</w:t>
            </w:r>
            <w:proofErr w:type="spell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дегидратации). Реакции замещения. Реакции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изомеризации.</w:t>
            </w:r>
          </w:p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bCs/>
                <w:iCs/>
                <w:color w:val="000000"/>
                <w:sz w:val="20"/>
                <w:szCs w:val="20"/>
              </w:rPr>
              <w:t>Профильные и профессионально-значимые элементы содержания.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>Понятие о субстрате и реагенте. Реакции окисления и восстановления органических веществ. Сравнение классификации соединений и классификации реакций в неорганической и органической химии.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Лабораторная работа № 4. </w:t>
            </w: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>Определение углерода и водорода в органическом веществе.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91409" w:rsidRPr="00391409" w:rsidRDefault="00391409" w:rsidP="003914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Самостоятельная работа. </w:t>
            </w: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>Оформление лабораторной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91409" w:rsidRPr="00391409" w:rsidRDefault="00391409" w:rsidP="003914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rPr>
          <w:trHeight w:val="204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Тема 3.2. </w:t>
            </w:r>
          </w:p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Углеводороды и их природные источники</w:t>
            </w: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Содержание учебного материала.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rPr>
          <w:trHeight w:val="428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Алканы</w:t>
            </w:r>
            <w:proofErr w:type="spellEnd"/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Алканы</w:t>
            </w:r>
            <w:proofErr w:type="spell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: гомологический ряд, изомерия и номенклатура </w:t>
            </w:r>
            <w:proofErr w:type="spell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алканов</w:t>
            </w:r>
            <w:proofErr w:type="spell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Химические свойства </w:t>
            </w:r>
            <w:proofErr w:type="spell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алканов</w:t>
            </w:r>
            <w:proofErr w:type="spell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(метана, этана): горение, замещение, разложение, дегидрирование. Применение </w:t>
            </w:r>
            <w:proofErr w:type="spell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алканов</w:t>
            </w:r>
            <w:proofErr w:type="spell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 основе свойств.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Алкены</w:t>
            </w:r>
            <w:proofErr w:type="spellEnd"/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Этилен, его получение (дегидрированием этана, деполимеризацией полиэтилена). Гомологический ряд, изомерия, номенклатура </w:t>
            </w:r>
            <w:proofErr w:type="spell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алкенов</w:t>
            </w:r>
            <w:proofErr w:type="spell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 Химические свойства этилена: горение, качественные реакции (обесцвечивание бромной воды и раствора перманганата калия),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гидратация, полимеризация. Применение этилена на основе свойств.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Диены и каучуки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Понятие о диенах как углеводородах с двумя двойными связями. Сопряженные диены. Химические свойства бутадиена- 1,3 и изопрена: обесцвечивание бромной воды и полимеризация в каучуки.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Натуральный</w:t>
            </w:r>
            <w:proofErr w:type="gram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синтетические каучуки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Резина.</w:t>
            </w:r>
          </w:p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0"/>
                <w:szCs w:val="20"/>
              </w:rPr>
            </w:pPr>
            <w:proofErr w:type="spellStart"/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Алкины</w:t>
            </w:r>
            <w:proofErr w:type="spellEnd"/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Ацетилен. Химические свойства ацетилена: горение, обесцвечивание бромной воды, присоединений </w:t>
            </w:r>
            <w:proofErr w:type="spell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хлороводорода</w:t>
            </w:r>
            <w:proofErr w:type="spell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гидратация. Применение ацетилена на основе свойств.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Межклассовая изомерия с </w:t>
            </w:r>
            <w:proofErr w:type="spell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алкадиенами</w:t>
            </w:r>
            <w:proofErr w:type="spell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Арены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Бензол. Химические свойства бензола: горение, реакции замещения (галогенирование, нитрование). Применение бензола на основе свойств.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Природные источники углеводородов.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Природный газ: состав, применение в качестве топлива.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Нефть. Состав и переработка нефти. Перегонка нефти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Нефтепродукты</w:t>
            </w:r>
            <w:r w:rsidRPr="00391409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bCs/>
                <w:iCs/>
                <w:color w:val="000000"/>
                <w:sz w:val="20"/>
                <w:szCs w:val="20"/>
              </w:rPr>
              <w:t>Профильные и профессионально-значимые элементы содержания.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 xml:space="preserve">Правило В.В. Марковникова. Классификация и назначение каучуков. Классификация и назначение резин. Вулканизация каучука. Получение ацетилена пиролизом метана и карбидным </w:t>
            </w:r>
            <w:proofErr w:type="spell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способом</w:t>
            </w:r>
            <w:proofErr w:type="gram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еакция</w:t>
            </w:r>
            <w:proofErr w:type="spell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полимеризации винилхлорида. Поливинилхлорид и его </w:t>
            </w:r>
            <w:proofErr w:type="spell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применение</w:t>
            </w:r>
            <w:proofErr w:type="gram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.Т</w:t>
            </w:r>
            <w:proofErr w:type="gram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римеризация</w:t>
            </w:r>
            <w:proofErr w:type="spell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ацетилена в бензол.  Понятие об экстракции. Восстановление нитробензола в </w:t>
            </w:r>
            <w:proofErr w:type="spell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анилин</w:t>
            </w:r>
            <w:proofErr w:type="gram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.Г</w:t>
            </w:r>
            <w:proofErr w:type="gram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омологический</w:t>
            </w:r>
            <w:proofErr w:type="spell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ряд </w:t>
            </w:r>
            <w:proofErr w:type="spell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аренов</w:t>
            </w:r>
            <w:proofErr w:type="spell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Толуол. Нитрование толуола. </w:t>
            </w:r>
            <w:proofErr w:type="spell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Тротил</w:t>
            </w:r>
            <w:proofErr w:type="gram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.О</w:t>
            </w:r>
            <w:proofErr w:type="gram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сновные</w:t>
            </w:r>
            <w:proofErr w:type="spell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направления промышленной переработки природного газа. Попутный нефтяной газ, его переработка. Процессы промышленной переработки нефти: крекинг, </w:t>
            </w:r>
            <w:proofErr w:type="spell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риформинг</w:t>
            </w:r>
            <w:proofErr w:type="gram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.О</w:t>
            </w:r>
            <w:proofErr w:type="gram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ктановое</w:t>
            </w:r>
            <w:proofErr w:type="spell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число бензинов и </w:t>
            </w:r>
            <w:proofErr w:type="spell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цетановое</w:t>
            </w:r>
            <w:proofErr w:type="spell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число дизельного топлива. Коксохимическое производство и его продукция.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Лабораторная работа № 5</w:t>
            </w: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>. Ознакомление с коллекцией образцов нефти и продуктов её переработки.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91409" w:rsidRPr="00391409" w:rsidRDefault="00391409" w:rsidP="003914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Самостоятельная работа </w:t>
            </w: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>Подготовка к занятиям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91409" w:rsidRPr="00391409" w:rsidRDefault="00391409" w:rsidP="003914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Контрольная работа по модулю № 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91409" w:rsidRPr="00391409" w:rsidRDefault="00391409" w:rsidP="003914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Модуль №4 «Органическая химия» Часть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/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rPr>
          <w:trHeight w:val="165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Тема 4.1.</w:t>
            </w:r>
          </w:p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Кислородосодержащие органические соединения</w:t>
            </w: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Содержание учебного материала.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rPr>
          <w:trHeight w:val="548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Спирты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этанола брожением глюкозы и гидратацией этилена. Гидроксильная группа как функциональная. Понятие о предельных одноатомных спиртах. Химические свойства этанола: взаимодействие с натрием, образование простых и сложных эфиров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окисление в альдегид.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Применение этанола на основе свойств. Алкоголизм, его последствия и </w:t>
            </w:r>
            <w:proofErr w:type="spell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предупреждение</w:t>
            </w:r>
            <w:proofErr w:type="gram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.Г</w:t>
            </w:r>
            <w:proofErr w:type="gram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лицерин</w:t>
            </w:r>
            <w:proofErr w:type="spell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как представитель многоатомных спиртов. Качественная реакция на многоатомные спирты. Применение </w:t>
            </w:r>
            <w:proofErr w:type="spell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глицерина</w:t>
            </w:r>
            <w:proofErr w:type="gram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</w:t>
            </w:r>
            <w:proofErr w:type="gramEnd"/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енол</w:t>
            </w:r>
            <w:proofErr w:type="spellEnd"/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Физические и химические свойства фенола. Взаимное влияние атомов в молекуле фенола: взаимодействие с гидроксидом натрия и азотной кислотой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Применение фенола на основе свойств.</w:t>
            </w:r>
          </w:p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Альдегиды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Понятие об альдегидах. Альдегидная группа как функциональная. Формальдегид и его свойства: окисление в соответствующую кислоту, восстановление в соответствующий спирт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Получение альдегидов окислением соответствующих спиртов. Применение формальдегида на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основе его свойств.</w:t>
            </w:r>
          </w:p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Карбоновые кислоты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Понятие о карбоновых кислотах. Карбоксильная группа как функциональная. Гомологический ряд предельных одноосновных карбоновых кислот. Получение карбоновых </w:t>
            </w:r>
            <w:proofErr w:type="spell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кислотокислением</w:t>
            </w:r>
            <w:proofErr w:type="spell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альдегидов. Химические свойства уксусной кислоты: общие свойства с минеральными кислотами и реакция этерификации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Применение уксусной кислоты на основе свойств. </w:t>
            </w:r>
            <w:proofErr w:type="gram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Высшие жирные кислоты на примере пальмитиновой и стеариновой.</w:t>
            </w:r>
            <w:proofErr w:type="gramEnd"/>
          </w:p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Сложные эфиры и жиры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сложных эфиров реакцией этерификации. Сложные эфиры в природе, их значение. Применение сложных эфиров на основе свойств.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Жиры как сложные эфиры. Классификация жиров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Химические свойства жиров: гидролиз и гидрирование жидких жиров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Применение жиров на основе свойств. Мыла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.</w:t>
            </w:r>
          </w:p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Углеводы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Углеводы, их классификация: моносахариды (глюкоза, фруктоза), дисахариды (сахароза) и полисахариды (крахмал и целлюлоза). </w:t>
            </w:r>
            <w:proofErr w:type="gramEnd"/>
          </w:p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Глюкоза – вещество с двойственной функцией – </w:t>
            </w:r>
            <w:proofErr w:type="spell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альдегидоспирт</w:t>
            </w:r>
            <w:proofErr w:type="spell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Химические свойства глюкозы: окисление в </w:t>
            </w:r>
            <w:proofErr w:type="spell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глюконовую</w:t>
            </w:r>
            <w:proofErr w:type="spell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кислоту, восстановление в сорбит, спиртовое брожение. Применение глюкозы на основе свойств.</w:t>
            </w:r>
          </w:p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Значение углеводов в живой природе и в жизни человека. Понятие о реакциях поликонденсации и гидролиза на примере взаимопревращений: глюкоза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ym w:font="Symbol" w:char="F0AE"/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ym w:font="Symbol" w:char="F0BE"/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полисахарид.</w:t>
            </w:r>
          </w:p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bCs/>
                <w:iCs/>
                <w:color w:val="000000"/>
                <w:sz w:val="20"/>
                <w:szCs w:val="20"/>
              </w:rPr>
              <w:t>Профильные и профессионально-значимые элементы содержания.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 xml:space="preserve">Метиловый спирт и его использование в качестве химического </w:t>
            </w:r>
            <w:proofErr w:type="spell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сырья</w:t>
            </w:r>
            <w:proofErr w:type="gram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.Т</w:t>
            </w:r>
            <w:proofErr w:type="gram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оксичность</w:t>
            </w:r>
            <w:proofErr w:type="spell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метанола и правила техники безопасности при работе с ним. Этиленгликоль и его применение. Токсичность этиленгликоля и правила техники безопасности при работе с ним. Получение фенола из продуктов коксохимического производства и из бензола. Поликонденсация формальдегида с фенолом в фенолоформальдегидную смолу. Ацетальдегид. Понятие о кетонах на примере ацетона. Применение ацетона в технике и промышленности. Многообразие карбоновых кислот (щавелевая кислота как двухосновная, акриловая кислота как непредельная, бензойная кислота как ароматическая). Пленкообразующие масла. Замена жиров в технике непищевым сырьем. Синтетические моющие средства. Молочнокислое брожение глюкозы. Кисломолочные продукты. Силосование кормов. Нитрование целлюлозы. Пироксилин.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Лабораторная работа № 6</w:t>
            </w: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</w:p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>Изучение свой</w:t>
            </w:r>
            <w:proofErr w:type="gramStart"/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>ств сп</w:t>
            </w:r>
            <w:proofErr w:type="gramEnd"/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>иртов.</w:t>
            </w:r>
          </w:p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Лабораторная работа № 7</w:t>
            </w: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 xml:space="preserve">.                                                                                                  </w:t>
            </w:r>
          </w:p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 xml:space="preserve">Изучение свойств карбоновых кислот.                                                                 </w:t>
            </w:r>
          </w:p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Лабораторная работа № 8</w:t>
            </w: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>Изучение свойств жиров.</w:t>
            </w:r>
          </w:p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Лабораторная работа № 9</w:t>
            </w: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Изучение свой</w:t>
            </w:r>
            <w:proofErr w:type="gramStart"/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>ств гл</w:t>
            </w:r>
            <w:proofErr w:type="gramEnd"/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>юкозы, сахарозы.</w:t>
            </w:r>
          </w:p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Лабораторная работа № 10</w:t>
            </w: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>Изучение свой</w:t>
            </w:r>
            <w:proofErr w:type="gramStart"/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>ств кр</w:t>
            </w:r>
            <w:proofErr w:type="gramEnd"/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>ахмала.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/>
                <w:sz w:val="20"/>
                <w:szCs w:val="20"/>
              </w:rPr>
              <w:t xml:space="preserve">Самостоятельная работа </w:t>
            </w:r>
            <w:r w:rsidRPr="00391409">
              <w:rPr>
                <w:rFonts w:ascii="Times New Roman" w:hAnsi="Times New Roman"/>
                <w:sz w:val="20"/>
                <w:szCs w:val="20"/>
              </w:rPr>
              <w:t>Оформление лабораторных работ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91409" w:rsidRPr="00391409" w:rsidRDefault="00391409" w:rsidP="003914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rPr>
          <w:trHeight w:val="156"/>
        </w:trPr>
        <w:tc>
          <w:tcPr>
            <w:tcW w:w="2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Тема 4.2. </w:t>
            </w:r>
          </w:p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Азотосодержащие органические соединения. Полимеры.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Содержание учебного материала.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91409" w:rsidRPr="00391409" w:rsidRDefault="00391409" w:rsidP="0039140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FF0000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Cs/>
                <w:color w:val="FF0000"/>
              </w:rPr>
              <w:t>С элементами дистанционного обучения</w:t>
            </w:r>
          </w:p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rPr>
          <w:trHeight w:val="802"/>
        </w:trPr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Амины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Понятие об аминах. Алифатические амины, их классификация и номенклатура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Анилин, как органическое основание. Получение анилина из нитробензола. Применение анилина на основе свойств.</w:t>
            </w:r>
          </w:p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Аминокислоты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Аминокислоты как </w:t>
            </w:r>
            <w:proofErr w:type="spell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амфотерные</w:t>
            </w:r>
            <w:proofErr w:type="spell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дифункциональные</w:t>
            </w:r>
            <w:proofErr w:type="spell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органические соединения. Химические свойства аминокислот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: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взаимодействие со щелочами, кислотами и друг с другом (реакция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поликонденсации)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Пептидная связь и полипептиды. Применение аминокислот на основе свойств.</w:t>
            </w:r>
          </w:p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Белки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Первичная, вторичная, третичная структуры белков. Химические свойства белков: горение, денатурация, гидролиз, цветные реакции. Биологические функции белков.</w:t>
            </w:r>
          </w:p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b/>
                <w:bCs/>
                <w:iCs/>
                <w:color w:val="000000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Полимеры</w:t>
            </w:r>
            <w:r w:rsidRPr="003914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Белки и полисахариды как биополимеры. Пластмассы. Получение полимеров реакцией полимеризации и поликонденсации. Термопластичные и термореактивные пластмассы.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Представители пластмасс. Волокна, их классификация. Получение волокон. Отдельные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представители химических волокон.</w:t>
            </w:r>
          </w:p>
          <w:p w:rsidR="00391409" w:rsidRPr="00391409" w:rsidRDefault="00391409" w:rsidP="00391409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bCs/>
                <w:iCs/>
                <w:color w:val="000000"/>
                <w:sz w:val="20"/>
                <w:szCs w:val="20"/>
              </w:rPr>
              <w:t>Профильные и профессионально-значимые элементы содержания.</w:t>
            </w:r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br/>
              <w:t>Аминокапроновая кислота. Капрон как представитель полиамидных волокон. Использование гидролиза белков в промышленности. Поливинилхлорид, политетрафторэтилен (</w:t>
            </w:r>
            <w:proofErr w:type="spellStart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тефлон</w:t>
            </w:r>
            <w:proofErr w:type="spellEnd"/>
            <w:r w:rsidRPr="003914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). Фенолоформальдегидные пластмассы. Целлулоид. Промышленное производство химических волокон.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b/>
                <w:sz w:val="20"/>
                <w:szCs w:val="20"/>
              </w:rPr>
              <w:t>Лабораторная работа № 11</w:t>
            </w: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391409" w:rsidRPr="00391409" w:rsidRDefault="00391409" w:rsidP="00391409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91409">
              <w:rPr>
                <w:rFonts w:ascii="Times New Roman" w:eastAsia="Times New Roman" w:hAnsi="Times New Roman"/>
                <w:sz w:val="20"/>
                <w:szCs w:val="20"/>
              </w:rPr>
              <w:t>Изучение свойств белков.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c>
          <w:tcPr>
            <w:tcW w:w="2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1409" w:rsidRPr="00391409" w:rsidRDefault="00391409" w:rsidP="0039140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/>
                <w:sz w:val="20"/>
                <w:szCs w:val="20"/>
              </w:rPr>
              <w:t xml:space="preserve">Самостоятельная работа </w:t>
            </w:r>
            <w:r w:rsidRPr="00391409">
              <w:rPr>
                <w:rFonts w:ascii="Times New Roman" w:hAnsi="Times New Roman"/>
                <w:sz w:val="20"/>
                <w:szCs w:val="20"/>
              </w:rPr>
              <w:t>Подготовка к контрольной работе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91409" w:rsidRPr="00391409" w:rsidRDefault="00391409" w:rsidP="003914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1409" w:rsidRPr="00391409" w:rsidRDefault="00391409" w:rsidP="003914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/>
                <w:sz w:val="20"/>
                <w:szCs w:val="20"/>
              </w:rPr>
              <w:t>Контрольная работа по модулю № 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91409" w:rsidRPr="00391409" w:rsidRDefault="00391409" w:rsidP="003914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</w:tr>
      <w:tr w:rsidR="00391409" w:rsidRPr="00391409" w:rsidTr="00391409"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91409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409" w:rsidRPr="00391409" w:rsidRDefault="00391409" w:rsidP="0039140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1409">
              <w:rPr>
                <w:rFonts w:ascii="Times New Roman" w:hAnsi="Times New Roman"/>
                <w:sz w:val="20"/>
                <w:szCs w:val="20"/>
              </w:rPr>
              <w:t>117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91409" w:rsidRPr="00391409" w:rsidRDefault="00391409" w:rsidP="003914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1409" w:rsidRPr="00391409" w:rsidRDefault="00391409" w:rsidP="0039140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91409" w:rsidRDefault="00391409" w:rsidP="006B4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93"/>
        <w:jc w:val="both"/>
        <w:rPr>
          <w:rFonts w:ascii="Times New Roman" w:hAnsi="Times New Roman"/>
        </w:rPr>
      </w:pPr>
    </w:p>
    <w:p w:rsidR="006B4422" w:rsidRPr="006B4422" w:rsidRDefault="006B4422" w:rsidP="006B4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93"/>
        <w:jc w:val="both"/>
        <w:rPr>
          <w:rFonts w:ascii="Times New Roman" w:hAnsi="Times New Roman"/>
        </w:rPr>
      </w:pPr>
      <w:r w:rsidRPr="006B4422">
        <w:rPr>
          <w:rFonts w:ascii="Times New Roman" w:hAnsi="Times New Roman"/>
        </w:rPr>
        <w:t>Для характеристики уровня освоения учебного материала используются следующие обозначения:</w:t>
      </w:r>
    </w:p>
    <w:p w:rsidR="006B4422" w:rsidRPr="006B4422" w:rsidRDefault="006B4422" w:rsidP="006B4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93"/>
        <w:jc w:val="both"/>
        <w:rPr>
          <w:rFonts w:ascii="Times New Roman" w:hAnsi="Times New Roman"/>
        </w:rPr>
      </w:pPr>
      <w:r w:rsidRPr="006B4422">
        <w:rPr>
          <w:rFonts w:ascii="Times New Roman" w:hAnsi="Times New Roman"/>
        </w:rPr>
        <w:t xml:space="preserve">1. – </w:t>
      </w:r>
      <w:proofErr w:type="gramStart"/>
      <w:r w:rsidRPr="006B4422">
        <w:rPr>
          <w:rFonts w:ascii="Times New Roman" w:hAnsi="Times New Roman"/>
        </w:rPr>
        <w:t>ознакомительный</w:t>
      </w:r>
      <w:proofErr w:type="gramEnd"/>
      <w:r w:rsidRPr="006B4422">
        <w:rPr>
          <w:rFonts w:ascii="Times New Roman" w:hAnsi="Times New Roman"/>
        </w:rPr>
        <w:t xml:space="preserve"> (узнавание ранее изученных объектов, свойств); </w:t>
      </w:r>
    </w:p>
    <w:p w:rsidR="006B4422" w:rsidRPr="006B4422" w:rsidRDefault="006B4422" w:rsidP="006B4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93"/>
        <w:jc w:val="both"/>
        <w:rPr>
          <w:rFonts w:ascii="Times New Roman" w:hAnsi="Times New Roman"/>
        </w:rPr>
      </w:pPr>
      <w:r w:rsidRPr="006B4422">
        <w:rPr>
          <w:rFonts w:ascii="Times New Roman" w:hAnsi="Times New Roman"/>
        </w:rPr>
        <w:t>2. – </w:t>
      </w:r>
      <w:proofErr w:type="gramStart"/>
      <w:r w:rsidRPr="006B4422">
        <w:rPr>
          <w:rFonts w:ascii="Times New Roman" w:hAnsi="Times New Roman"/>
        </w:rPr>
        <w:t>репродуктивный</w:t>
      </w:r>
      <w:proofErr w:type="gramEnd"/>
      <w:r w:rsidRPr="006B4422">
        <w:rPr>
          <w:rFonts w:ascii="Times New Roman" w:hAnsi="Times New Roman"/>
        </w:rPr>
        <w:t xml:space="preserve"> (выполнение деятельности по образцу, инструкции или под руководством)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993"/>
        <w:rPr>
          <w:rFonts w:ascii="Times New Roman" w:hAnsi="Times New Roman"/>
        </w:rPr>
      </w:pPr>
      <w:r w:rsidRPr="006B4422">
        <w:rPr>
          <w:rFonts w:ascii="Times New Roman" w:hAnsi="Times New Roman"/>
        </w:rPr>
        <w:t xml:space="preserve">3. – </w:t>
      </w:r>
      <w:proofErr w:type="gramStart"/>
      <w:r w:rsidRPr="006B4422">
        <w:rPr>
          <w:rFonts w:ascii="Times New Roman" w:hAnsi="Times New Roman"/>
        </w:rPr>
        <w:t>продуктивный</w:t>
      </w:r>
      <w:proofErr w:type="gramEnd"/>
      <w:r w:rsidRPr="006B4422">
        <w:rPr>
          <w:rFonts w:ascii="Times New Roman" w:hAnsi="Times New Roman"/>
        </w:rPr>
        <w:t xml:space="preserve"> (планирование и самостоятельное выполнение деятельности, решение проблемных задач)</w:t>
      </w:r>
    </w:p>
    <w:p w:rsidR="006B4422" w:rsidRPr="006B4422" w:rsidRDefault="006B4422" w:rsidP="006B4422">
      <w:pPr>
        <w:spacing w:after="0"/>
        <w:ind w:firstLine="993"/>
        <w:jc w:val="both"/>
        <w:rPr>
          <w:rFonts w:ascii="Times New Roman" w:hAnsi="Times New Roman"/>
        </w:rPr>
      </w:pPr>
    </w:p>
    <w:p w:rsidR="006B4422" w:rsidRPr="006B4422" w:rsidRDefault="006B4422" w:rsidP="006B4422">
      <w:pPr>
        <w:spacing w:after="0"/>
        <w:rPr>
          <w:rFonts w:ascii="Times New Roman" w:hAnsi="Times New Roman"/>
          <w:b/>
          <w:sz w:val="28"/>
          <w:szCs w:val="28"/>
        </w:rPr>
        <w:sectPr w:rsidR="006B4422" w:rsidRPr="006B4422" w:rsidSect="00C31D40"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6B4422" w:rsidRPr="006B4422" w:rsidRDefault="006B4422" w:rsidP="006B4422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color w:val="000000" w:themeColor="text1"/>
          <w:sz w:val="28"/>
          <w:szCs w:val="28"/>
        </w:rPr>
      </w:pPr>
      <w:r w:rsidRPr="006B4422">
        <w:rPr>
          <w:b/>
          <w:caps/>
          <w:color w:val="000000" w:themeColor="text1"/>
          <w:sz w:val="28"/>
          <w:szCs w:val="28"/>
        </w:rPr>
        <w:lastRenderedPageBreak/>
        <w:t xml:space="preserve">3. </w:t>
      </w:r>
      <w:r w:rsidRPr="006B4422">
        <w:rPr>
          <w:rStyle w:val="20"/>
          <w:rFonts w:ascii="Times New Roman" w:hAnsi="Times New Roman" w:cs="Times New Roman"/>
          <w:color w:val="000000" w:themeColor="text1"/>
          <w:sz w:val="28"/>
          <w:szCs w:val="28"/>
        </w:rPr>
        <w:t xml:space="preserve">ХАРАКТЕРИСТИКА ОСНОВНЫХ ВИДОВ УЧЕБНОЙ ДЕЯТЕЛЬНОСТИ СТУДЕНТОВ. </w:t>
      </w:r>
      <w:r w:rsidRPr="006B4422">
        <w:rPr>
          <w:b/>
          <w:caps/>
          <w:color w:val="000000" w:themeColor="text1"/>
          <w:sz w:val="28"/>
          <w:szCs w:val="28"/>
        </w:rPr>
        <w:t>Контроль и оценка результатов освоения УЧЕБНОЙ Дисциплины</w:t>
      </w:r>
    </w:p>
    <w:p w:rsidR="00391409" w:rsidRPr="00391409" w:rsidRDefault="00391409" w:rsidP="0039140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391409">
        <w:rPr>
          <w:rFonts w:ascii="Times New Roman" w:hAnsi="Times New Roman"/>
          <w:color w:val="FF0000"/>
          <w:sz w:val="28"/>
          <w:szCs w:val="28"/>
          <w:lang w:eastAsia="ru-RU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6B4422" w:rsidRPr="006B4422" w:rsidRDefault="006B4422" w:rsidP="006B442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20"/>
          <w:rFonts w:ascii="Times New Roman" w:hAnsi="Times New Roman" w:cs="Times New Roman"/>
        </w:rPr>
      </w:pP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6"/>
        <w:gridCol w:w="3466"/>
        <w:gridCol w:w="2951"/>
      </w:tblGrid>
      <w:tr w:rsidR="006B4422" w:rsidRPr="006B4422" w:rsidTr="006B442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pStyle w:val="Default"/>
              <w:spacing w:line="276" w:lineRule="auto"/>
              <w:jc w:val="center"/>
              <w:rPr>
                <w:b/>
                <w:lang w:eastAsia="en-US"/>
              </w:rPr>
            </w:pPr>
            <w:r w:rsidRPr="006B4422">
              <w:rPr>
                <w:b/>
                <w:bCs/>
                <w:iCs/>
                <w:lang w:eastAsia="en-US"/>
              </w:rPr>
              <w:t>Содержание обучения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pStyle w:val="Default"/>
              <w:spacing w:line="276" w:lineRule="auto"/>
              <w:jc w:val="center"/>
              <w:rPr>
                <w:b/>
                <w:lang w:eastAsia="en-US"/>
              </w:rPr>
            </w:pPr>
            <w:r w:rsidRPr="006B4422">
              <w:rPr>
                <w:b/>
                <w:bCs/>
                <w:iCs/>
                <w:lang w:eastAsia="en-US"/>
              </w:rPr>
              <w:t xml:space="preserve">Характеристика основных видов деятельности </w:t>
            </w:r>
            <w:proofErr w:type="gramStart"/>
            <w:r w:rsidRPr="006B4422">
              <w:rPr>
                <w:b/>
                <w:bCs/>
                <w:iCs/>
                <w:lang w:eastAsia="en-US"/>
              </w:rPr>
              <w:t>обучающегося</w:t>
            </w:r>
            <w:proofErr w:type="gramEnd"/>
            <w:r w:rsidRPr="006B4422">
              <w:rPr>
                <w:b/>
                <w:bCs/>
                <w:iCs/>
                <w:lang w:eastAsia="en-US"/>
              </w:rPr>
              <w:t xml:space="preserve"> (на уровне учебных действий)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6B4422" w:rsidRPr="006B4422" w:rsidTr="006B442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B4422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3</w:t>
            </w:r>
          </w:p>
        </w:tc>
      </w:tr>
      <w:tr w:rsidR="006B4422" w:rsidRPr="006B4422" w:rsidTr="006B4422">
        <w:trPr>
          <w:trHeight w:val="106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Важнейшие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химические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понятия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 w:rsidP="0010501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Давать определение и оперировать следующими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химическими понятиями: вещество, химический элемент, атом, молекула, относительные атомная и молекулярная массы, ион, аллотропия, изотопы, химическая связь,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электроотрицательность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, валентность, степень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окисления, моль, молярная масса, молярный объем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газообразных веществ, вещества молекулярного 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немолекулярного строения, растворы, электролит 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неэлектролит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электролити</w:t>
            </w:r>
            <w:r w:rsidR="0010501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ческая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углеродный</w:t>
            </w:r>
            <w:proofErr w:type="gram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скелет, функциональная группа, изомерия, гомология.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Письменный опрос</w:t>
            </w:r>
          </w:p>
          <w:p w:rsidR="006B4422" w:rsidRPr="006B4422" w:rsidRDefault="00B35ED4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6B4422"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ешение типовых задач</w:t>
            </w:r>
          </w:p>
          <w:p w:rsidR="006B4422" w:rsidRPr="006B4422" w:rsidRDefault="006B442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35ED4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Контрольные работы по моду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B35ED4">
              <w:rPr>
                <w:rFonts w:ascii="Times New Roman" w:hAnsi="Times New Roman"/>
                <w:color w:val="000000"/>
                <w:sz w:val="24"/>
                <w:szCs w:val="24"/>
              </w:rPr>
              <w:t>ям</w:t>
            </w:r>
          </w:p>
        </w:tc>
      </w:tr>
      <w:tr w:rsidR="006B4422" w:rsidRPr="006B4422" w:rsidTr="006B4422">
        <w:trPr>
          <w:trHeight w:val="106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Основные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теории химии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Устанавливать зависимость свойств химических веществ от строения атомов образующих их  химических элементов.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важнейшие типы химических связей и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относительность этой типологии.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Объяснять зависимость свойств веществ от их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состава и строения кристаллических решеток.</w:t>
            </w:r>
          </w:p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Формулировать основные положения теории электролитической диссоциации и характеризовать в свете этой теории свойства основных классов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неорганических соединений.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Формулировать основные положения теории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химического строения органических соединений и характеризовать в свете этой теории свойства основных классов органических соединений.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Практическая работа № 1,</w:t>
            </w:r>
          </w:p>
          <w:p w:rsidR="006B4422" w:rsidRPr="00E71F9F" w:rsidRDefault="00E71F9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отчёт по практической работе</w:t>
            </w:r>
            <w:r w:rsidR="00E92D6B">
              <w:rPr>
                <w:rFonts w:ascii="Times New Roman" w:hAnsi="Times New Roman"/>
                <w:color w:val="000000"/>
                <w:sz w:val="24"/>
                <w:szCs w:val="24"/>
              </w:rPr>
              <w:t>, письменный опрос</w:t>
            </w:r>
          </w:p>
          <w:p w:rsidR="0010501A" w:rsidRDefault="0010501A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B4422" w:rsidRPr="006B4422" w:rsidRDefault="00E71F9F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6B4422" w:rsidRPr="006B4422">
              <w:rPr>
                <w:rFonts w:ascii="Times New Roman" w:hAnsi="Times New Roman"/>
                <w:sz w:val="24"/>
                <w:szCs w:val="24"/>
              </w:rPr>
              <w:t>исьменный опрос</w:t>
            </w:r>
          </w:p>
          <w:p w:rsidR="006B4422" w:rsidRPr="006B4422" w:rsidRDefault="006B4422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4422" w:rsidRPr="006B4422" w:rsidRDefault="006B4422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4422" w:rsidRPr="006B4422" w:rsidRDefault="006B4422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 xml:space="preserve">Письменный опрос </w:t>
            </w:r>
          </w:p>
          <w:p w:rsidR="006B4422" w:rsidRPr="006B4422" w:rsidRDefault="006B4422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 xml:space="preserve">Лабораторные работы № 1, № 2, </w:t>
            </w: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опрос,  отчёты по лабораторным работам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71F9F" w:rsidRPr="00E71F9F" w:rsidRDefault="00E71F9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№4,№ 5, № 6, № 7, № 8, № 9, № 10, № 11, отчёты по лабораторным работам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модулям</w:t>
            </w:r>
          </w:p>
        </w:tc>
      </w:tr>
      <w:tr w:rsidR="006B4422" w:rsidRPr="006B4422" w:rsidTr="006B4422">
        <w:trPr>
          <w:trHeight w:val="106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Важнейшиевещества и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материалы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получение и применение важнейших металлов ( IА и II</w:t>
            </w:r>
            <w:proofErr w:type="gram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групп, алюминия, железа, а в естественнонаучном профиле и некоторых d- элементов) и их соединений.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получение и применение важнейших неметаллов (VIII</w:t>
            </w:r>
            <w:proofErr w:type="gram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proofErr w:type="gram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, VIIА, VIА групп, а также азота и фосфора, углерода 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кремния, водорода) и их соединений.</w:t>
            </w:r>
          </w:p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получение и применение важнейших классов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углеводородов (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алканов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циклоалканов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алкенов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алкинов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аренов</w:t>
            </w:r>
            <w:proofErr w:type="spell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) и их наиболее значимых в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народнохозяйственном плане представителей.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аналогичном ключе характеризовать важнейших представителей других классов органических соединений: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метанол и этанол, сложные эфиры, жиры, мыла, альдегиды (формальдегид и ацетальдегид), кетоны (ацетон), карбоновые кислоты (уксусная кислота,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для естественнонаучного профиля представителей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других классов кислот), моносахариды (глюкоза),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дисахариды (сахароза), полисахариды (крахмал 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целлюлоза), анилин, аминокислоты, белки,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искусственные и синтетические волокна, каучуки, пластмассы.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proofErr w:type="gramEnd"/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Лабораторная работа № 3</w:t>
            </w:r>
          </w:p>
          <w:p w:rsidR="00E8295E" w:rsidRPr="006B4422" w:rsidRDefault="006B4422" w:rsidP="00E8295E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Отчёт по лабораторной работе</w:t>
            </w:r>
            <w:r w:rsidR="00E8295E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E8295E" w:rsidRPr="006B4422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8295E" w:rsidRDefault="00E8295E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8295E" w:rsidRDefault="00E8295E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8295E" w:rsidRDefault="00E8295E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B4422" w:rsidRPr="006B4422" w:rsidRDefault="006B4422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B4422" w:rsidRPr="006B4422" w:rsidRDefault="006B4422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Контрольные работы по </w:t>
            </w: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модулям</w:t>
            </w:r>
          </w:p>
        </w:tc>
      </w:tr>
      <w:tr w:rsidR="006B4422" w:rsidRPr="006B4422" w:rsidTr="006B4422">
        <w:trPr>
          <w:trHeight w:val="55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Химическийязык и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символика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в учебной и профессиональной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деятельности химические термины и символику.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Называть изученные вещества по тривиальной или международной номенклатуре и отражать состав этих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соединений с помощью химических формул.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Отражать химические процессы с помощью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уравнений химических реакций.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6B4422" w:rsidRPr="006B4422" w:rsidRDefault="006B4422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Контрольные работы по модулям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B4422" w:rsidRPr="006B4422" w:rsidTr="006B4422">
        <w:trPr>
          <w:trHeight w:val="106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Химическиереакции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Объяснять сущность химических процессов.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Классифицировать химические реакции по различным признакам: числу и составу продуктов и реагентов,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тепловому эффекту, направлению, фазе, наличию катализатора, изменению степеней окисления элементов,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образующих вещества.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Устанавливать признаки общего и различного в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типологии реакций для неорганической и органической химии.</w:t>
            </w:r>
          </w:p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Классифицировать вещества и процессы с точки зрения окисления-восстановления. Составлять уравнения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реакций с помощью метода электронного баланса.</w:t>
            </w:r>
          </w:p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Объяснить зависимость скорости химической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реакции и положения химического равновесия от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различных факторов.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lastRenderedPageBreak/>
              <w:t>Письменный опрос.</w:t>
            </w:r>
          </w:p>
          <w:p w:rsidR="006B4422" w:rsidRPr="006B4422" w:rsidRDefault="006B4422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Контрольные работы по модулям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B4422" w:rsidRPr="006B4422" w:rsidTr="006B4422">
        <w:trPr>
          <w:trHeight w:val="106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Химическийэксперимент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химический эксперимент в полном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соответствии с правилами безопасности.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Наблюдать, фиксировать и описывать результаты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проведенного эксперимента.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pStyle w:val="a5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Проведение инструктажа по технике безопасности перед выполнением лабораторных работ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Оформление и защита отчётов по лабораторным работам. Контрольные работы по модулям</w:t>
            </w:r>
          </w:p>
        </w:tc>
      </w:tr>
      <w:tr w:rsidR="006B4422" w:rsidRPr="006B4422" w:rsidTr="006B4422">
        <w:trPr>
          <w:trHeight w:val="106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Химическая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информация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 w:rsidP="00711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Проводить самостоятельный поиск химической информации с использованием различных источнико</w:t>
            </w:r>
            <w:proofErr w:type="gramStart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в(</w:t>
            </w:r>
            <w:proofErr w:type="gramEnd"/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научно-популярных изданий, компьютерных баз данных, ресурсов Интернета);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="00711FCD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спользовать компьютерные технологии для обработки и передачи химической информации и ее представления в различных формах.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Сбор информации, оформление и защита рефератов</w:t>
            </w:r>
            <w:r w:rsidR="00B35ED4">
              <w:rPr>
                <w:rFonts w:ascii="Times New Roman" w:hAnsi="Times New Roman"/>
                <w:bCs/>
                <w:sz w:val="24"/>
                <w:szCs w:val="24"/>
              </w:rPr>
              <w:t>, докладов</w:t>
            </w:r>
          </w:p>
        </w:tc>
      </w:tr>
      <w:tr w:rsidR="006B4422" w:rsidRPr="006B4422" w:rsidTr="006B4422">
        <w:trPr>
          <w:trHeight w:val="106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Расчеты по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химическим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формулам и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уравнениям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 w:rsidP="00711FC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Устанавливать зависимость между качественной 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количественной сторонами химических объектов 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процессов.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Решать расчетные задачи по химическимформулам и уравнениям.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2,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отчёт по практической работе, письменный опрос.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модулям</w:t>
            </w:r>
          </w:p>
        </w:tc>
      </w:tr>
      <w:tr w:rsidR="006B4422" w:rsidRPr="006B4422" w:rsidTr="006B4422">
        <w:trPr>
          <w:trHeight w:val="106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Профильное и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профессионально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значимое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Объяснять химические явления, происходящие в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природе, быту и на производстве.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Определять возможности протекания химических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превращений в различных условиях.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Соблюдать правила экологически грамотного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поведения в окружающей среде.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Оценивать влияние химического загрязнения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окружающей среды на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организм человека и другие живые организмы.</w:t>
            </w:r>
          </w:p>
          <w:p w:rsidR="006B4422" w:rsidRPr="006B4422" w:rsidRDefault="006B44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Соблюдать правила безопасного обращения с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горючими и токсичными веществами, лабораторным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оборудованием.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Готовить растворы заданной концентрации в быту и на производстве.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Критически оценивать достоверность химической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информации, поступающей из разных источников.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Защита рефератов, докладов  с компьютерной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презентацией</w:t>
            </w:r>
          </w:p>
        </w:tc>
      </w:tr>
    </w:tbl>
    <w:p w:rsidR="00391409" w:rsidRDefault="00391409" w:rsidP="006B4422">
      <w:pPr>
        <w:rPr>
          <w:rFonts w:ascii="Times New Roman" w:hAnsi="Times New Roman"/>
          <w:b/>
          <w:bCs/>
          <w:sz w:val="28"/>
          <w:szCs w:val="28"/>
        </w:rPr>
      </w:pPr>
    </w:p>
    <w:p w:rsidR="006B4422" w:rsidRPr="006B4422" w:rsidRDefault="006B4422" w:rsidP="006B4422">
      <w:pPr>
        <w:rPr>
          <w:rFonts w:ascii="Times New Roman" w:hAnsi="Times New Roman"/>
        </w:rPr>
      </w:pPr>
      <w:r w:rsidRPr="006B4422">
        <w:rPr>
          <w:rFonts w:ascii="Times New Roman" w:hAnsi="Times New Roman"/>
          <w:b/>
          <w:bCs/>
          <w:sz w:val="28"/>
          <w:szCs w:val="28"/>
        </w:rPr>
        <w:t>4. УЧЕБНО-МЕТОДИЧЕСКОЕ И МАТЕРИАЛЬНО-ТЕХНИЧЕСКОЕ ОБЕСПЕЧЕНИЕ ПРОГРАММЫ УЧЕБНОЙ ДИСЦИПЛИНЫ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6B4422">
        <w:rPr>
          <w:rFonts w:ascii="Times New Roman" w:hAnsi="Times New Roman"/>
          <w:b/>
          <w:bCs/>
          <w:sz w:val="28"/>
          <w:szCs w:val="28"/>
        </w:rPr>
        <w:t xml:space="preserve"> Требования к минимальному материально-техническому обеспечению</w:t>
      </w:r>
    </w:p>
    <w:p w:rsidR="006B4422" w:rsidRPr="0086520B" w:rsidRDefault="006B4422" w:rsidP="008652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hAnsi="Times New Roman"/>
          <w:bCs/>
          <w:i/>
          <w:sz w:val="18"/>
          <w:szCs w:val="18"/>
        </w:rPr>
      </w:pPr>
      <w:r w:rsidRPr="006B4422">
        <w:rPr>
          <w:rFonts w:ascii="Times New Roman" w:hAnsi="Times New Roman"/>
          <w:bCs/>
          <w:sz w:val="28"/>
          <w:szCs w:val="28"/>
        </w:rPr>
        <w:t xml:space="preserve">Реализация учебной дисциплины требует наличия учебного кабинета Химии, лаборатории и лаборантской комнаты, </w:t>
      </w:r>
      <w:r w:rsidRPr="006B4422">
        <w:rPr>
          <w:rFonts w:ascii="Times New Roman" w:hAnsi="Times New Roman"/>
          <w:color w:val="000000"/>
          <w:sz w:val="28"/>
          <w:szCs w:val="28"/>
        </w:rPr>
        <w:t xml:space="preserve">в </w:t>
      </w:r>
      <w:proofErr w:type="gramStart"/>
      <w:r w:rsidRPr="006B4422">
        <w:rPr>
          <w:rFonts w:ascii="Times New Roman" w:hAnsi="Times New Roman"/>
          <w:color w:val="000000"/>
          <w:sz w:val="28"/>
          <w:szCs w:val="28"/>
        </w:rPr>
        <w:t>котором</w:t>
      </w:r>
      <w:proofErr w:type="gramEnd"/>
      <w:r w:rsidRPr="006B4422">
        <w:rPr>
          <w:rFonts w:ascii="Times New Roman" w:hAnsi="Times New Roman"/>
          <w:color w:val="000000"/>
          <w:sz w:val="28"/>
          <w:szCs w:val="28"/>
        </w:rPr>
        <w:t xml:space="preserve"> имеется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возможность обеспечить свободный доступ в Интернет во время учебного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 xml:space="preserve">занятия и в период </w:t>
      </w:r>
      <w:proofErr w:type="spellStart"/>
      <w:r w:rsidRPr="006B4422">
        <w:rPr>
          <w:rFonts w:ascii="Times New Roman" w:hAnsi="Times New Roman"/>
          <w:color w:val="000000"/>
          <w:sz w:val="28"/>
          <w:szCs w:val="28"/>
        </w:rPr>
        <w:t>внеучебной</w:t>
      </w:r>
      <w:proofErr w:type="spellEnd"/>
      <w:r w:rsidRPr="006B4422">
        <w:rPr>
          <w:rFonts w:ascii="Times New Roman" w:hAnsi="Times New Roman"/>
          <w:color w:val="000000"/>
          <w:sz w:val="28"/>
          <w:szCs w:val="28"/>
        </w:rPr>
        <w:t xml:space="preserve"> деятельности обучающихся.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8"/>
          <w:szCs w:val="28"/>
        </w:rPr>
      </w:pPr>
      <w:r w:rsidRPr="006B4422">
        <w:rPr>
          <w:rFonts w:ascii="Times New Roman" w:hAnsi="Times New Roman"/>
          <w:bCs/>
          <w:sz w:val="28"/>
          <w:szCs w:val="28"/>
        </w:rPr>
        <w:t>Оборудование учебного кабинета.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6B4422">
        <w:rPr>
          <w:rFonts w:ascii="Times New Roman" w:hAnsi="Times New Roman"/>
          <w:color w:val="000000"/>
          <w:sz w:val="28"/>
          <w:szCs w:val="28"/>
        </w:rPr>
        <w:t>Помещение кабинета удовлетворяет требованиям  санитарно- эпидемиологических правил и нормативов (СанПиН 2.4.2 № 178-02),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</w:t>
      </w:r>
      <w:r w:rsidR="0086520B">
        <w:rPr>
          <w:rFonts w:ascii="Times New Roman" w:hAnsi="Times New Roman"/>
          <w:color w:val="000000"/>
          <w:sz w:val="28"/>
          <w:szCs w:val="28"/>
        </w:rPr>
        <w:t xml:space="preserve"> уровню подготовки обучающихся.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6B4422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:rsidR="0086520B" w:rsidRDefault="006B4422" w:rsidP="0086520B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6B4422">
        <w:rPr>
          <w:rFonts w:ascii="Times New Roman" w:hAnsi="Times New Roman"/>
          <w:color w:val="000000"/>
          <w:sz w:val="28"/>
          <w:szCs w:val="28"/>
        </w:rPr>
        <w:t>Кабинет оснащён  мультимедийным оборудованием, посредством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которого участники образовательного процесса могут просматривать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визуальную информацию по химии, создавать презентации, видеоматериалами, печатными и экранно-звуковыми средствами обучения;  средствами новых информационных технологий, перечнями основной и дополнительной учебной  литературы;  у</w:t>
      </w:r>
      <w:r w:rsidRPr="006B4422">
        <w:rPr>
          <w:rFonts w:ascii="Times New Roman" w:hAnsi="Times New Roman"/>
          <w:sz w:val="28"/>
          <w:szCs w:val="28"/>
        </w:rPr>
        <w:t xml:space="preserve">чебно-методическим комплексом; плакатами, </w:t>
      </w:r>
      <w:r w:rsidR="0086520B">
        <w:rPr>
          <w:rFonts w:ascii="Times New Roman" w:hAnsi="Times New Roman"/>
          <w:sz w:val="28"/>
          <w:szCs w:val="28"/>
        </w:rPr>
        <w:t>стендами по дисциплине «Химия».</w:t>
      </w:r>
    </w:p>
    <w:p w:rsidR="0086520B" w:rsidRDefault="006B4422" w:rsidP="0086520B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B4422">
        <w:rPr>
          <w:rFonts w:ascii="Times New Roman" w:hAnsi="Times New Roman"/>
          <w:b/>
          <w:bCs/>
          <w:sz w:val="28"/>
          <w:szCs w:val="28"/>
        </w:rPr>
        <w:lastRenderedPageBreak/>
        <w:t>Оборудование лаборатории и рабочих мест лаборатории:</w:t>
      </w:r>
    </w:p>
    <w:p w:rsidR="0086520B" w:rsidRDefault="006B4422" w:rsidP="0086520B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B4422">
        <w:rPr>
          <w:rFonts w:ascii="Times New Roman" w:hAnsi="Times New Roman"/>
          <w:color w:val="000000"/>
          <w:sz w:val="28"/>
          <w:szCs w:val="28"/>
        </w:rPr>
        <w:t>натуральные объекты, модели, приборы и наборы для постановки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 xml:space="preserve">  демонстрационно</w:t>
      </w:r>
      <w:r w:rsidR="0086520B">
        <w:rPr>
          <w:rFonts w:ascii="Times New Roman" w:hAnsi="Times New Roman"/>
          <w:color w:val="000000"/>
          <w:sz w:val="28"/>
          <w:szCs w:val="28"/>
        </w:rPr>
        <w:t>го и ученического эксперимента;</w:t>
      </w:r>
    </w:p>
    <w:p w:rsidR="0086520B" w:rsidRDefault="0086520B" w:rsidP="0086520B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реактивы;</w:t>
      </w:r>
    </w:p>
    <w:p w:rsidR="0086520B" w:rsidRDefault="006B4422" w:rsidP="0086520B">
      <w:pPr>
        <w:spacing w:after="0"/>
        <w:ind w:firstLine="567"/>
        <w:jc w:val="both"/>
        <w:rPr>
          <w:rFonts w:ascii="Times New Roman" w:hAnsi="Times New Roman"/>
          <w:b/>
          <w:bCs/>
          <w:color w:val="FF0000"/>
          <w:sz w:val="28"/>
          <w:szCs w:val="26"/>
          <w:lang w:eastAsia="ru-RU"/>
        </w:rPr>
      </w:pPr>
      <w:r w:rsidRPr="006B4422">
        <w:rPr>
          <w:rFonts w:ascii="Times New Roman" w:hAnsi="Times New Roman"/>
          <w:color w:val="000000"/>
          <w:sz w:val="28"/>
          <w:szCs w:val="28"/>
        </w:rPr>
        <w:t>вспомогательное оборудование и инструкции.</w:t>
      </w:r>
      <w:r w:rsidRPr="006B4422">
        <w:rPr>
          <w:rFonts w:ascii="Times New Roman" w:hAnsi="Times New Roman"/>
          <w:color w:val="000000"/>
          <w:sz w:val="28"/>
          <w:szCs w:val="28"/>
        </w:rPr>
        <w:br/>
      </w:r>
    </w:p>
    <w:p w:rsidR="0086520B" w:rsidRPr="0086520B" w:rsidRDefault="0086520B" w:rsidP="0086520B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6520B">
        <w:rPr>
          <w:rFonts w:ascii="Times New Roman" w:hAnsi="Times New Roman"/>
          <w:b/>
          <w:bCs/>
          <w:color w:val="FF0000"/>
          <w:sz w:val="28"/>
          <w:szCs w:val="26"/>
          <w:lang w:eastAsia="ru-RU"/>
        </w:rPr>
        <w:t>Оборудование кабинета для инвалидов и лиц с ОВЗ с нарушениями слуха:</w:t>
      </w:r>
    </w:p>
    <w:p w:rsidR="0086520B" w:rsidRPr="0086520B" w:rsidRDefault="0086520B" w:rsidP="0086520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6"/>
          <w:lang w:eastAsia="ru-RU"/>
        </w:rPr>
      </w:pPr>
      <w:r w:rsidRPr="0086520B">
        <w:rPr>
          <w:rFonts w:ascii="Times New Roman" w:hAnsi="Times New Roman"/>
          <w:bCs/>
          <w:color w:val="FF0000"/>
          <w:sz w:val="28"/>
          <w:szCs w:val="26"/>
          <w:lang w:eastAsia="ru-RU"/>
        </w:rPr>
        <w:t xml:space="preserve">- </w:t>
      </w:r>
      <w:r w:rsidRPr="0086520B">
        <w:rPr>
          <w:rFonts w:ascii="Times New Roman" w:hAnsi="Times New Roman"/>
          <w:color w:val="FF0000"/>
          <w:sz w:val="28"/>
          <w:szCs w:val="26"/>
          <w:lang w:eastAsia="ru-RU"/>
        </w:rPr>
        <w:t>автоматизированное рабочее место ученика с нарушением слуха;</w:t>
      </w:r>
    </w:p>
    <w:p w:rsidR="006B4422" w:rsidRPr="0086520B" w:rsidRDefault="0086520B" w:rsidP="0086520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hAnsi="Times New Roman"/>
          <w:bCs/>
          <w:color w:val="FF0000"/>
          <w:sz w:val="28"/>
          <w:szCs w:val="26"/>
          <w:lang w:eastAsia="ru-RU"/>
        </w:rPr>
      </w:pPr>
      <w:r w:rsidRPr="0086520B">
        <w:rPr>
          <w:rFonts w:ascii="Times New Roman" w:hAnsi="Times New Roman"/>
          <w:color w:val="FF0000"/>
          <w:sz w:val="28"/>
          <w:szCs w:val="26"/>
          <w:lang w:eastAsia="ru-RU"/>
        </w:rPr>
        <w:t xml:space="preserve">- стационарная </w:t>
      </w:r>
      <w:proofErr w:type="spellStart"/>
      <w:r w:rsidRPr="0086520B">
        <w:rPr>
          <w:rFonts w:ascii="Times New Roman" w:hAnsi="Times New Roman"/>
          <w:color w:val="FF0000"/>
          <w:sz w:val="28"/>
          <w:szCs w:val="26"/>
          <w:lang w:eastAsia="ru-RU"/>
        </w:rPr>
        <w:t>информаионная</w:t>
      </w:r>
      <w:proofErr w:type="spellEnd"/>
      <w:r w:rsidRPr="0086520B">
        <w:rPr>
          <w:rFonts w:ascii="Times New Roman" w:hAnsi="Times New Roman"/>
          <w:color w:val="FF0000"/>
          <w:sz w:val="28"/>
          <w:szCs w:val="26"/>
          <w:lang w:eastAsia="ru-RU"/>
        </w:rPr>
        <w:t xml:space="preserve"> индукционная система для </w:t>
      </w:r>
      <w:proofErr w:type="gramStart"/>
      <w:r w:rsidRPr="0086520B">
        <w:rPr>
          <w:rFonts w:ascii="Times New Roman" w:hAnsi="Times New Roman"/>
          <w:color w:val="FF0000"/>
          <w:sz w:val="28"/>
          <w:szCs w:val="26"/>
          <w:lang w:eastAsia="ru-RU"/>
        </w:rPr>
        <w:t>слабослышащих</w:t>
      </w:r>
      <w:proofErr w:type="gramEnd"/>
      <w:r w:rsidRPr="0086520B">
        <w:rPr>
          <w:rFonts w:ascii="Times New Roman" w:hAnsi="Times New Roman"/>
          <w:color w:val="FF0000"/>
          <w:sz w:val="28"/>
          <w:szCs w:val="26"/>
          <w:lang w:eastAsia="ru-RU"/>
        </w:rPr>
        <w:t>.</w:t>
      </w:r>
    </w:p>
    <w:p w:rsidR="0086520B" w:rsidRDefault="0086520B" w:rsidP="0086520B">
      <w:pPr>
        <w:spacing w:after="0" w:line="240" w:lineRule="auto"/>
        <w:ind w:firstLine="567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p w:rsidR="0086520B" w:rsidRPr="0086520B" w:rsidRDefault="0086520B" w:rsidP="0086520B">
      <w:pPr>
        <w:spacing w:after="0" w:line="240" w:lineRule="auto"/>
        <w:ind w:firstLine="567"/>
        <w:rPr>
          <w:rFonts w:ascii="Times New Roman" w:hAnsi="Times New Roman"/>
          <w:b/>
          <w:color w:val="FF0000"/>
          <w:lang w:eastAsia="ru-RU"/>
        </w:rPr>
      </w:pPr>
      <w:r w:rsidRPr="0086520B">
        <w:rPr>
          <w:rFonts w:ascii="Times New Roman" w:hAnsi="Times New Roman"/>
          <w:b/>
          <w:color w:val="FF0000"/>
          <w:sz w:val="28"/>
          <w:szCs w:val="28"/>
          <w:lang w:eastAsia="ru-RU"/>
        </w:rPr>
        <w:t xml:space="preserve">5. ОСОБЕННОСТИ ОРГАНИЗАЦИИ УЧЕБНОГО ПРОЦЕССА ДЛЯ </w:t>
      </w:r>
      <w:proofErr w:type="gramStart"/>
      <w:r w:rsidRPr="0086520B">
        <w:rPr>
          <w:rFonts w:ascii="Times New Roman" w:hAnsi="Times New Roman"/>
          <w:b/>
          <w:color w:val="FF0000"/>
          <w:sz w:val="28"/>
          <w:szCs w:val="28"/>
          <w:lang w:eastAsia="ru-RU"/>
        </w:rPr>
        <w:t>ОБУЧАЮЩИХСЯ</w:t>
      </w:r>
      <w:proofErr w:type="gramEnd"/>
      <w:r w:rsidRPr="0086520B">
        <w:rPr>
          <w:rFonts w:ascii="Times New Roman" w:hAnsi="Times New Roman"/>
          <w:b/>
          <w:color w:val="FF0000"/>
          <w:sz w:val="28"/>
          <w:szCs w:val="28"/>
          <w:lang w:eastAsia="ru-RU"/>
        </w:rPr>
        <w:t xml:space="preserve"> С ОГРАНИЧЕННЫМИ ВОЗМОЖНОСТЯМИ ЗДОРОВЬЯ С НАРУШЕНИЯМИ СЛУХА</w:t>
      </w:r>
    </w:p>
    <w:p w:rsidR="0086520B" w:rsidRPr="0086520B" w:rsidRDefault="0086520B" w:rsidP="0086520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86520B" w:rsidRPr="0086520B" w:rsidRDefault="0086520B" w:rsidP="0086520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86520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5.1.Для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86520B" w:rsidRPr="0086520B" w:rsidRDefault="0086520B" w:rsidP="0086520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86520B" w:rsidRPr="0086520B" w:rsidRDefault="0086520B" w:rsidP="0086520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FF0000"/>
          <w:sz w:val="28"/>
          <w:szCs w:val="28"/>
          <w:u w:val="single"/>
          <w:lang w:eastAsia="ru-RU"/>
        </w:rPr>
      </w:pPr>
      <w:r w:rsidRPr="0086520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5.2. При организации обучения обеспечивается соблюдение следующих </w:t>
      </w:r>
      <w:r w:rsidRPr="0086520B">
        <w:rPr>
          <w:rFonts w:ascii="Times New Roman" w:eastAsia="Times New Roman" w:hAnsi="Times New Roman"/>
          <w:color w:val="FF0000"/>
          <w:sz w:val="28"/>
          <w:szCs w:val="28"/>
          <w:u w:val="single"/>
          <w:lang w:eastAsia="ru-RU"/>
        </w:rPr>
        <w:t xml:space="preserve">общих требований: </w:t>
      </w:r>
    </w:p>
    <w:p w:rsidR="0086520B" w:rsidRPr="0086520B" w:rsidRDefault="0086520B" w:rsidP="0086520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proofErr w:type="gramStart"/>
      <w:r w:rsidRPr="0086520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обучение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  <w:proofErr w:type="gramEnd"/>
    </w:p>
    <w:p w:rsidR="0086520B" w:rsidRPr="0086520B" w:rsidRDefault="0086520B" w:rsidP="008652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86520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обеспечение выпуска печатных или электронных материалов, заменяющих аудиоматериалы и аудиофайлы;</w:t>
      </w:r>
    </w:p>
    <w:p w:rsidR="0086520B" w:rsidRPr="0086520B" w:rsidRDefault="0086520B" w:rsidP="008652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proofErr w:type="gramStart"/>
      <w:r w:rsidRPr="0086520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  <w:proofErr w:type="gramEnd"/>
    </w:p>
    <w:p w:rsidR="0086520B" w:rsidRPr="0086520B" w:rsidRDefault="0086520B" w:rsidP="008652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proofErr w:type="gramStart"/>
      <w:r w:rsidRPr="0086520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  <w:proofErr w:type="gramEnd"/>
    </w:p>
    <w:p w:rsidR="0086520B" w:rsidRPr="0086520B" w:rsidRDefault="0086520B" w:rsidP="008652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86520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86520B" w:rsidRPr="0086520B" w:rsidRDefault="0086520B" w:rsidP="008652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86520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lastRenderedPageBreak/>
        <w:t xml:space="preserve">наличие в одном из помещений, предназначенных для проведения массовых </w:t>
      </w:r>
      <w:proofErr w:type="spellStart"/>
      <w:r w:rsidRPr="0086520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меропиятий</w:t>
      </w:r>
      <w:proofErr w:type="spellEnd"/>
      <w:r w:rsidRPr="0086520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, индукционных петель и звукоусиливающей аппаратуры.</w:t>
      </w:r>
    </w:p>
    <w:p w:rsidR="0086520B" w:rsidRPr="0086520B" w:rsidRDefault="0086520B" w:rsidP="008652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86520B" w:rsidRPr="0086520B" w:rsidRDefault="0086520B" w:rsidP="008652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86520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5.3. При </w:t>
      </w:r>
      <w:proofErr w:type="gramStart"/>
      <w:r w:rsidRPr="0086520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обучении по дисциплине</w:t>
      </w:r>
      <w:proofErr w:type="gramEnd"/>
      <w:r w:rsidRPr="0086520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возможно:</w:t>
      </w:r>
    </w:p>
    <w:p w:rsidR="0086520B" w:rsidRPr="0086520B" w:rsidRDefault="0086520B" w:rsidP="008652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86520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использование помощи сотрудников, прошедших инструктирование или обучение, компетентных в адаптации информации для инвалидов по слуху;</w:t>
      </w:r>
    </w:p>
    <w:p w:rsidR="0086520B" w:rsidRPr="0086520B" w:rsidRDefault="0086520B" w:rsidP="008652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86520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обеспечение наличия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86520B" w:rsidRPr="0086520B" w:rsidRDefault="0086520B" w:rsidP="008652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86520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86520B" w:rsidRPr="0086520B" w:rsidRDefault="0086520B" w:rsidP="008652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86520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документа, доступного с помощью компьютера;</w:t>
      </w:r>
    </w:p>
    <w:p w:rsidR="0086520B" w:rsidRPr="0086520B" w:rsidRDefault="0086520B" w:rsidP="008652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86520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предоставление </w:t>
      </w:r>
      <w:proofErr w:type="gramStart"/>
      <w:r w:rsidRPr="0086520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обучающимся</w:t>
      </w:r>
      <w:proofErr w:type="gramEnd"/>
      <w:r w:rsidRPr="0086520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права выбора задания для самостоятельной работы;</w:t>
      </w:r>
    </w:p>
    <w:p w:rsidR="0086520B" w:rsidRPr="0086520B" w:rsidRDefault="0086520B" w:rsidP="008652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86520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предоставление инвалидам по слуху при необходимости услуги с использованием русского жестового языка, включая обеспечение допуска на объект </w:t>
      </w:r>
      <w:proofErr w:type="spellStart"/>
      <w:r w:rsidRPr="0086520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сурдопереводчика</w:t>
      </w:r>
      <w:proofErr w:type="spellEnd"/>
      <w:r w:rsidRPr="0086520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, </w:t>
      </w:r>
      <w:proofErr w:type="spellStart"/>
      <w:r w:rsidRPr="0086520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тифлопереводчика</w:t>
      </w:r>
      <w:proofErr w:type="spellEnd"/>
      <w:r w:rsidRPr="0086520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(в организации должен быть такой специали</w:t>
      </w:r>
      <w:proofErr w:type="gramStart"/>
      <w:r w:rsidRPr="0086520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ст в шт</w:t>
      </w:r>
      <w:proofErr w:type="gramEnd"/>
      <w:r w:rsidRPr="0086520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ате (если это востребованная услуга) или договор с организациями системы социальной защиты или обществом глухих по предоставлению таких услуг в случае необходимости).</w:t>
      </w:r>
    </w:p>
    <w:p w:rsidR="0086520B" w:rsidRPr="0086520B" w:rsidRDefault="0086520B" w:rsidP="008652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86520B" w:rsidRPr="0086520B" w:rsidRDefault="0086520B" w:rsidP="008652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86520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5.4. При проведении текущего контроля и промежуточной аттестации обеспечивается соблюдение следующих требований:</w:t>
      </w:r>
    </w:p>
    <w:p w:rsidR="0086520B" w:rsidRPr="0086520B" w:rsidRDefault="0086520B" w:rsidP="008652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86520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для глухих и слабослышащих, с тяжелыми нарушениями речи:</w:t>
      </w:r>
    </w:p>
    <w:p w:rsidR="0086520B" w:rsidRPr="0086520B" w:rsidRDefault="0086520B" w:rsidP="008652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86520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обеспечивается наличие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86520B" w:rsidRPr="0086520B" w:rsidRDefault="0086520B" w:rsidP="008652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86520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по их желанию устный ответ при контроле знаний может проводиться в письменной форме.</w:t>
      </w:r>
    </w:p>
    <w:p w:rsidR="0086520B" w:rsidRPr="0086520B" w:rsidRDefault="0086520B" w:rsidP="0086520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86520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6B4422" w:rsidRPr="006B4422" w:rsidRDefault="006B4422" w:rsidP="006B4422">
      <w:pPr>
        <w:spacing w:after="0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86520B" w:rsidP="006B442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6</w:t>
      </w:r>
      <w:r w:rsidR="006B4422" w:rsidRPr="006B4422">
        <w:rPr>
          <w:b/>
          <w:sz w:val="28"/>
          <w:szCs w:val="28"/>
        </w:rPr>
        <w:t xml:space="preserve">. </w:t>
      </w:r>
      <w:r w:rsidR="006B4422" w:rsidRPr="006B4422">
        <w:rPr>
          <w:b/>
          <w:bCs/>
          <w:sz w:val="28"/>
          <w:szCs w:val="28"/>
        </w:rPr>
        <w:t>РЕКОМЕНДУЕМАЯ ЛИТЕРАТУРА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6B4422">
        <w:rPr>
          <w:rFonts w:ascii="Times New Roman" w:hAnsi="Times New Roman"/>
          <w:b/>
          <w:bCs/>
          <w:iCs/>
          <w:color w:val="000000"/>
          <w:sz w:val="28"/>
          <w:szCs w:val="28"/>
        </w:rPr>
        <w:t>Для студентов</w:t>
      </w:r>
    </w:p>
    <w:p w:rsidR="00E16281" w:rsidRDefault="00E16281" w:rsidP="00E1628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1. Габриелян О.С., Остроумов И.Г. Химия: учебник для студентов</w:t>
      </w:r>
      <w:r>
        <w:rPr>
          <w:rFonts w:ascii="TimesNewRomanPSMT" w:hAnsi="TimesNewRomanPSMT"/>
          <w:color w:val="000000"/>
          <w:sz w:val="28"/>
          <w:szCs w:val="28"/>
        </w:rPr>
        <w:br/>
        <w:t>профессиональных образовательных организаций, осваивающих профессии и специальности СПО. – М., 2017</w:t>
      </w:r>
      <w:r>
        <w:rPr>
          <w:rFonts w:ascii="TimesNewRomanPSMT" w:hAnsi="TimesNewRomanPSMT"/>
          <w:color w:val="000000"/>
          <w:sz w:val="28"/>
          <w:szCs w:val="28"/>
        </w:rPr>
        <w:br/>
        <w:t xml:space="preserve">2. Габриелян О.С., Остроумов И.Г. Химия для профессий и специальностей  </w:t>
      </w:r>
      <w:proofErr w:type="gramStart"/>
      <w:r>
        <w:rPr>
          <w:rFonts w:ascii="TimesNewRomanPSMT" w:hAnsi="TimesNewRomanPSMT"/>
          <w:color w:val="000000"/>
          <w:sz w:val="28"/>
          <w:szCs w:val="28"/>
        </w:rPr>
        <w:lastRenderedPageBreak/>
        <w:t>естественно-научного</w:t>
      </w:r>
      <w:proofErr w:type="gramEnd"/>
      <w:r>
        <w:rPr>
          <w:rFonts w:ascii="TimesNewRomanPSMT" w:hAnsi="TimesNewRomanPSMT"/>
          <w:color w:val="000000"/>
          <w:sz w:val="28"/>
          <w:szCs w:val="28"/>
        </w:rPr>
        <w:t xml:space="preserve"> профиля: учебник для студентов профессиональных образовательных организаций, осваивающих профессии и специальности СПО. – М., 2017</w:t>
      </w:r>
    </w:p>
    <w:p w:rsidR="00E16281" w:rsidRDefault="00E16281" w:rsidP="00E16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3. Габриелян О.С. и др. Химия. Практикум: учеб. пособие для студентов</w:t>
      </w:r>
      <w:r>
        <w:rPr>
          <w:rFonts w:ascii="TimesNewRomanPSMT" w:hAnsi="TimesNewRomanPSMT"/>
          <w:color w:val="000000"/>
          <w:sz w:val="28"/>
          <w:szCs w:val="28"/>
        </w:rPr>
        <w:br/>
        <w:t>профессиональных образовательных организаций, осваивающих профессии и</w:t>
      </w:r>
      <w:r>
        <w:rPr>
          <w:rFonts w:ascii="TimesNewRomanPSMT" w:hAnsi="TimesNewRomanPSMT"/>
          <w:color w:val="000000"/>
          <w:sz w:val="28"/>
          <w:szCs w:val="28"/>
        </w:rPr>
        <w:br/>
        <w:t xml:space="preserve">специальности СПО. </w:t>
      </w:r>
      <w:proofErr w:type="gramStart"/>
      <w:r>
        <w:rPr>
          <w:rFonts w:ascii="TimesNewRomanPSMT" w:hAnsi="TimesNewRomanPSMT"/>
          <w:color w:val="000000"/>
          <w:sz w:val="28"/>
          <w:szCs w:val="28"/>
        </w:rPr>
        <w:t>–М</w:t>
      </w:r>
      <w:proofErr w:type="gramEnd"/>
      <w:r>
        <w:rPr>
          <w:rFonts w:ascii="TimesNewRomanPSMT" w:hAnsi="TimesNewRomanPSMT"/>
          <w:color w:val="000000"/>
          <w:sz w:val="28"/>
          <w:szCs w:val="28"/>
        </w:rPr>
        <w:t>., 2017</w:t>
      </w:r>
      <w:r>
        <w:rPr>
          <w:rFonts w:ascii="TimesNewRomanPSMT" w:hAnsi="TimesNewRomanPSMT"/>
          <w:color w:val="000000"/>
          <w:sz w:val="28"/>
          <w:szCs w:val="28"/>
        </w:rPr>
        <w:br/>
        <w:t>4. Габриелян О.С.и др. Химия: пособие для подготовки к ЕГЭ: учеб</w:t>
      </w:r>
      <w:proofErr w:type="gramStart"/>
      <w:r>
        <w:rPr>
          <w:rFonts w:ascii="TimesNewRomanPSMT" w:hAnsi="TimesNewRomanPSMT"/>
          <w:color w:val="000000"/>
          <w:sz w:val="28"/>
          <w:szCs w:val="28"/>
        </w:rPr>
        <w:t>.</w:t>
      </w:r>
      <w:proofErr w:type="gramEnd"/>
      <w:r>
        <w:rPr>
          <w:rFonts w:ascii="TimesNewRomanPSMT" w:hAnsi="TimesNewRomanPSMT"/>
          <w:color w:val="000000"/>
          <w:sz w:val="28"/>
          <w:szCs w:val="28"/>
        </w:rPr>
        <w:br/>
      </w:r>
      <w:proofErr w:type="gramStart"/>
      <w:r>
        <w:rPr>
          <w:rFonts w:ascii="TimesNewRomanPSMT" w:hAnsi="TimesNewRomanPSMT"/>
          <w:color w:val="000000"/>
          <w:sz w:val="28"/>
          <w:szCs w:val="28"/>
        </w:rPr>
        <w:t>п</w:t>
      </w:r>
      <w:proofErr w:type="gramEnd"/>
      <w:r>
        <w:rPr>
          <w:rFonts w:ascii="TimesNewRomanPSMT" w:hAnsi="TimesNewRomanPSMT"/>
          <w:color w:val="000000"/>
          <w:sz w:val="28"/>
          <w:szCs w:val="28"/>
        </w:rPr>
        <w:t>особие для студентов профессиональных образовательных организаций,</w:t>
      </w:r>
      <w:r>
        <w:rPr>
          <w:rFonts w:ascii="TimesNewRomanPSMT" w:hAnsi="TimesNewRomanPSMT"/>
          <w:color w:val="000000"/>
          <w:sz w:val="28"/>
          <w:szCs w:val="28"/>
        </w:rPr>
        <w:br/>
        <w:t>осваивающих профессии и специальности СПО. – М., 2017</w:t>
      </w:r>
      <w:r>
        <w:rPr>
          <w:rFonts w:ascii="TimesNewRomanPSMT" w:hAnsi="TimesNewRomanPSMT"/>
          <w:color w:val="000000"/>
          <w:sz w:val="28"/>
          <w:szCs w:val="28"/>
        </w:rPr>
        <w:br/>
        <w:t>5. Габриелян О.С., Лысова Г.Г. Химия. Тесты, задачи и упражнения: учеб</w:t>
      </w:r>
      <w:proofErr w:type="gramStart"/>
      <w:r>
        <w:rPr>
          <w:rFonts w:ascii="TimesNewRomanPSMT" w:hAnsi="TimesNewRomanPSMT"/>
          <w:color w:val="000000"/>
          <w:sz w:val="28"/>
          <w:szCs w:val="28"/>
        </w:rPr>
        <w:t>.</w:t>
      </w:r>
      <w:proofErr w:type="gramEnd"/>
      <w:r>
        <w:rPr>
          <w:rFonts w:ascii="TimesNewRomanPSMT" w:hAnsi="TimesNewRomanPSMT"/>
          <w:color w:val="000000"/>
          <w:sz w:val="28"/>
          <w:szCs w:val="28"/>
        </w:rPr>
        <w:br/>
      </w:r>
      <w:proofErr w:type="gramStart"/>
      <w:r>
        <w:rPr>
          <w:rFonts w:ascii="TimesNewRomanPSMT" w:hAnsi="TimesNewRomanPSMT"/>
          <w:color w:val="000000"/>
          <w:sz w:val="28"/>
          <w:szCs w:val="28"/>
        </w:rPr>
        <w:t>п</w:t>
      </w:r>
      <w:proofErr w:type="gramEnd"/>
      <w:r>
        <w:rPr>
          <w:rFonts w:ascii="TimesNewRomanPSMT" w:hAnsi="TimesNewRomanPSMT"/>
          <w:color w:val="000000"/>
          <w:sz w:val="28"/>
          <w:szCs w:val="28"/>
        </w:rPr>
        <w:t>особие для студентов профессиональных образовательных организаций,</w:t>
      </w:r>
      <w:r>
        <w:rPr>
          <w:rFonts w:ascii="TimesNewRomanPSMT" w:hAnsi="TimesNewRomanPSMT"/>
          <w:color w:val="000000"/>
          <w:sz w:val="28"/>
          <w:szCs w:val="28"/>
        </w:rPr>
        <w:br/>
        <w:t>6. Ерохин Ю.М., Ковалева И.Б. Химия для профессий и специальностей</w:t>
      </w:r>
      <w:r>
        <w:rPr>
          <w:rFonts w:ascii="TimesNewRomanPSMT" w:hAnsi="TimesNewRomanPSMT"/>
          <w:color w:val="000000"/>
          <w:sz w:val="28"/>
          <w:szCs w:val="28"/>
        </w:rPr>
        <w:br/>
        <w:t xml:space="preserve">технического и </w:t>
      </w:r>
      <w:proofErr w:type="gramStart"/>
      <w:r>
        <w:rPr>
          <w:rFonts w:ascii="TimesNewRomanPSMT" w:hAnsi="TimesNewRomanPSMT"/>
          <w:color w:val="000000"/>
          <w:sz w:val="28"/>
          <w:szCs w:val="28"/>
        </w:rPr>
        <w:t>естественно-научного</w:t>
      </w:r>
      <w:proofErr w:type="gramEnd"/>
      <w:r>
        <w:rPr>
          <w:rFonts w:ascii="TimesNewRomanPSMT" w:hAnsi="TimesNewRomanPSMT"/>
          <w:color w:val="000000"/>
          <w:sz w:val="28"/>
          <w:szCs w:val="28"/>
        </w:rPr>
        <w:t xml:space="preserve"> профилей: учебник для студентов</w:t>
      </w:r>
      <w:r>
        <w:rPr>
          <w:rFonts w:ascii="TimesNewRomanPSMT" w:hAnsi="TimesNewRomanPSMT"/>
          <w:color w:val="000000"/>
          <w:sz w:val="28"/>
          <w:szCs w:val="28"/>
        </w:rPr>
        <w:br/>
        <w:t>профессиональных образовательных организаций, осваивающих профессии и</w:t>
      </w:r>
      <w:r>
        <w:rPr>
          <w:rFonts w:ascii="TimesNewRomanPSMT" w:hAnsi="TimesNewRomanPSMT"/>
          <w:color w:val="000000"/>
          <w:sz w:val="28"/>
          <w:szCs w:val="28"/>
        </w:rPr>
        <w:br/>
        <w:t>специальности СПО</w:t>
      </w:r>
      <w:r>
        <w:rPr>
          <w:rFonts w:ascii="TimesNewRomanPSMT" w:hAnsi="TimesNewRomanPSMT"/>
          <w:color w:val="0070C0"/>
          <w:sz w:val="28"/>
          <w:szCs w:val="28"/>
        </w:rPr>
        <w:t xml:space="preserve">.– </w:t>
      </w:r>
      <w:r>
        <w:rPr>
          <w:rFonts w:ascii="TimesNewRomanPSMT" w:hAnsi="TimesNewRomanPSMT"/>
          <w:color w:val="000000"/>
          <w:sz w:val="28"/>
          <w:szCs w:val="28"/>
        </w:rPr>
        <w:t>М., 2017</w:t>
      </w:r>
    </w:p>
    <w:p w:rsidR="00E16281" w:rsidRPr="006B4422" w:rsidRDefault="00E16281" w:rsidP="00E16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 w:rsidRPr="006B4422">
        <w:rPr>
          <w:rFonts w:ascii="Times New Roman" w:hAnsi="Times New Roman"/>
          <w:color w:val="000000"/>
          <w:sz w:val="28"/>
          <w:szCs w:val="28"/>
        </w:rPr>
        <w:t>7. Габриелян О.С. Химия: пособие для подготовки к ЕГЭ: учеб</w:t>
      </w:r>
      <w:proofErr w:type="gramStart"/>
      <w:r w:rsidRPr="006B4422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Pr="006B442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6B4422">
        <w:rPr>
          <w:rFonts w:ascii="Times New Roman" w:hAnsi="Times New Roman"/>
          <w:color w:val="000000"/>
          <w:sz w:val="28"/>
          <w:szCs w:val="28"/>
        </w:rPr>
        <w:t>п</w:t>
      </w:r>
      <w:proofErr w:type="gramEnd"/>
      <w:r w:rsidRPr="006B4422">
        <w:rPr>
          <w:rFonts w:ascii="Times New Roman" w:hAnsi="Times New Roman"/>
          <w:color w:val="000000"/>
          <w:sz w:val="28"/>
          <w:szCs w:val="28"/>
        </w:rPr>
        <w:t>особие /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 xml:space="preserve">    О.С. Габриелян, И.Г. Остроумов, С.А. Сладков. – М.: 2011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8. Ерохин Ю.М. , Ковалева И. Б. Химия для профессий и специальностей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 xml:space="preserve">    технического и естественно научного профилей. – М.: 2014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9. Ерохин Ю.М. Химия: Задачи и упражнения. – М.: 2014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10. Ерохин Ю.М. Сборник тестовых заданий по химии. – М.: Академия, 2014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11. Габриелян О.С. и др. Химия для профессий и специальностей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 xml:space="preserve">     технического профиля (электронное приложение)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6B4422">
        <w:rPr>
          <w:rFonts w:ascii="Times New Roman" w:hAnsi="Times New Roman"/>
          <w:b/>
          <w:bCs/>
          <w:iCs/>
          <w:color w:val="000000"/>
          <w:sz w:val="28"/>
          <w:szCs w:val="28"/>
        </w:rPr>
        <w:t>Для преподавателя</w:t>
      </w:r>
    </w:p>
    <w:p w:rsidR="00E16281" w:rsidRDefault="006B4422" w:rsidP="00E16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NewRomanPSMT" w:hAnsi="TimesNewRomanPSMT"/>
          <w:color w:val="000000"/>
          <w:sz w:val="28"/>
          <w:szCs w:val="28"/>
        </w:rPr>
      </w:pPr>
      <w:r w:rsidRPr="006B4422">
        <w:rPr>
          <w:rFonts w:ascii="Times New Roman" w:hAnsi="Times New Roman"/>
          <w:color w:val="000000"/>
          <w:sz w:val="28"/>
          <w:szCs w:val="28"/>
        </w:rPr>
        <w:br/>
      </w:r>
      <w:r w:rsidR="00E16281" w:rsidRPr="006B4422">
        <w:rPr>
          <w:rFonts w:ascii="Times New Roman" w:hAnsi="Times New Roman"/>
          <w:color w:val="000000"/>
          <w:sz w:val="28"/>
          <w:szCs w:val="28"/>
        </w:rPr>
        <w:t xml:space="preserve">12. </w:t>
      </w:r>
      <w:proofErr w:type="gramStart"/>
      <w:r w:rsidR="00E16281">
        <w:rPr>
          <w:rFonts w:ascii="TimesNewRomanPSMT" w:hAnsi="TimesNewRomanPSMT"/>
          <w:color w:val="000000"/>
          <w:sz w:val="28"/>
          <w:szCs w:val="28"/>
        </w:rPr>
        <w:t xml:space="preserve">Об образовании в Российской Федерации: </w:t>
      </w:r>
      <w:proofErr w:type="spellStart"/>
      <w:r w:rsidR="00E16281">
        <w:rPr>
          <w:rFonts w:ascii="TimesNewRomanPSMT" w:hAnsi="TimesNewRomanPSMT"/>
          <w:color w:val="000000"/>
          <w:sz w:val="28"/>
          <w:szCs w:val="28"/>
        </w:rPr>
        <w:t>федер</w:t>
      </w:r>
      <w:proofErr w:type="spellEnd"/>
      <w:r w:rsidR="00E16281">
        <w:rPr>
          <w:rFonts w:ascii="TimesNewRomanPSMT" w:hAnsi="TimesNewRomanPSMT"/>
          <w:color w:val="000000"/>
          <w:sz w:val="28"/>
          <w:szCs w:val="28"/>
        </w:rPr>
        <w:t>. закон от</w:t>
      </w:r>
      <w:r w:rsidR="00E16281">
        <w:rPr>
          <w:rFonts w:ascii="TimesNewRomanPSMT" w:hAnsi="TimesNewRomanPSMT"/>
          <w:color w:val="000000"/>
          <w:sz w:val="28"/>
          <w:szCs w:val="28"/>
        </w:rPr>
        <w:br/>
        <w:t>29.12. 2012 № 273-ФЗ (в ред. Федеральных законов от 07.05.2013 № 99-ФЗ, от  07.06.2013 № 120-ФЗ, от 02.07.2013 № 170-ФЗ, от 23.07.2013 № 203-ФЗ, от 25.11.2013 № 317-ФЗ, от 03.02.2014 № 11 -ФЗ, от 03.02.2014 № 15-ФЗ, от</w:t>
      </w:r>
      <w:r w:rsidR="00E16281">
        <w:rPr>
          <w:rFonts w:ascii="TimesNewRomanPSMT" w:hAnsi="TimesNewRomanPSMT"/>
          <w:color w:val="000000"/>
          <w:sz w:val="28"/>
          <w:szCs w:val="28"/>
        </w:rPr>
        <w:br/>
        <w:t>05.05.2014 № 84-ФЗ, от 27.05.2014 № 135-ФЗ, от 04.06.2014 № 148-ФЗ, с изм.,</w:t>
      </w:r>
      <w:r w:rsidR="00E16281">
        <w:rPr>
          <w:rFonts w:ascii="TimesNewRomanPSMT" w:hAnsi="TimesNewRomanPSMT"/>
          <w:color w:val="000000"/>
          <w:sz w:val="28"/>
          <w:szCs w:val="28"/>
        </w:rPr>
        <w:br/>
        <w:t>внесенными Федеральным законом от 04.06.2014 № 145-ФЗ, в ред. от</w:t>
      </w:r>
      <w:r w:rsidR="00E16281">
        <w:rPr>
          <w:rFonts w:ascii="TimesNewRomanPSMT" w:hAnsi="TimesNewRomanPSMT"/>
          <w:color w:val="000000"/>
          <w:sz w:val="28"/>
          <w:szCs w:val="28"/>
        </w:rPr>
        <w:br/>
        <w:t>03.07.2016, с изм</w:t>
      </w:r>
      <w:proofErr w:type="gramEnd"/>
      <w:r w:rsidR="00E16281">
        <w:rPr>
          <w:rFonts w:ascii="TimesNewRomanPSMT" w:hAnsi="TimesNewRomanPSMT"/>
          <w:color w:val="000000"/>
          <w:sz w:val="28"/>
          <w:szCs w:val="28"/>
        </w:rPr>
        <w:t>. от 19.12.2016.)</w:t>
      </w:r>
    </w:p>
    <w:p w:rsidR="00E16281" w:rsidRDefault="00E16281" w:rsidP="00E16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13. Приказ Министерства образования и науки РФ от 31 декабря 2015 г. N</w:t>
      </w:r>
      <w:r>
        <w:rPr>
          <w:rFonts w:ascii="TimesNewRomanPSMT" w:hAnsi="TimesNewRomanPSMT"/>
          <w:color w:val="000000"/>
          <w:sz w:val="28"/>
          <w:szCs w:val="28"/>
        </w:rPr>
        <w:br/>
        <w:t>1578 "О внесении изменений в федеральный государственный</w:t>
      </w:r>
      <w:r>
        <w:rPr>
          <w:rFonts w:ascii="TimesNewRomanPSMT" w:hAnsi="TimesNewRomanPSMT"/>
          <w:color w:val="000000"/>
          <w:sz w:val="28"/>
          <w:szCs w:val="28"/>
        </w:rPr>
        <w:br/>
        <w:t>образовательный стандарт среднего общего образования, утвержденный</w:t>
      </w:r>
      <w:r>
        <w:rPr>
          <w:rFonts w:ascii="TimesNewRomanPSMT" w:hAnsi="TimesNewRomanPSMT"/>
          <w:color w:val="000000"/>
          <w:sz w:val="28"/>
          <w:szCs w:val="28"/>
        </w:rPr>
        <w:br/>
        <w:t>приказом Министерства образования и науки Российской Федерации от 17 мая 2012 г. N413"</w:t>
      </w:r>
    </w:p>
    <w:p w:rsidR="00E16281" w:rsidRDefault="00E16281" w:rsidP="00E16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Calibri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lastRenderedPageBreak/>
        <w:t>14. Примерная основная образовательная программа среднего общего</w:t>
      </w:r>
      <w:r>
        <w:rPr>
          <w:rFonts w:ascii="TimesNewRomanPSMT" w:hAnsi="TimesNewRomanPSMT"/>
          <w:color w:val="000000"/>
          <w:sz w:val="28"/>
          <w:szCs w:val="28"/>
        </w:rPr>
        <w:br/>
        <w:t>образования</w:t>
      </w:r>
      <w:r>
        <w:rPr>
          <w:rFonts w:cs="Calibri"/>
          <w:color w:val="000000"/>
          <w:sz w:val="28"/>
          <w:szCs w:val="28"/>
        </w:rPr>
        <w:t xml:space="preserve">, </w:t>
      </w:r>
      <w:r>
        <w:rPr>
          <w:rFonts w:ascii="TimesNewRomanPSMT" w:hAnsi="TimesNewRomanPSMT" w:cs="Calibri"/>
          <w:color w:val="000000"/>
          <w:sz w:val="28"/>
          <w:szCs w:val="28"/>
        </w:rPr>
        <w:t>одобренная решением федерального учебно</w:t>
      </w:r>
      <w:r>
        <w:rPr>
          <w:rFonts w:cs="Calibri"/>
          <w:color w:val="000000"/>
          <w:sz w:val="28"/>
          <w:szCs w:val="28"/>
        </w:rPr>
        <w:t>-</w:t>
      </w:r>
      <w:r>
        <w:rPr>
          <w:rFonts w:ascii="TimesNewRomanPSMT" w:hAnsi="TimesNewRomanPSMT" w:cs="Calibri"/>
          <w:color w:val="000000"/>
          <w:sz w:val="28"/>
          <w:szCs w:val="28"/>
        </w:rPr>
        <w:t>методического</w:t>
      </w:r>
      <w:r>
        <w:rPr>
          <w:rFonts w:ascii="TimesNewRomanPSMT" w:hAnsi="TimesNewRomanPSMT" w:cs="Calibri"/>
          <w:color w:val="000000"/>
          <w:sz w:val="28"/>
          <w:szCs w:val="28"/>
        </w:rPr>
        <w:br/>
        <w:t xml:space="preserve">объединения по общему образованию </w:t>
      </w:r>
      <w:r>
        <w:rPr>
          <w:rFonts w:cs="Calibri"/>
          <w:color w:val="000000"/>
          <w:sz w:val="28"/>
          <w:szCs w:val="28"/>
        </w:rPr>
        <w:t>(</w:t>
      </w:r>
      <w:r>
        <w:rPr>
          <w:rFonts w:ascii="TimesNewRomanPSMT" w:hAnsi="TimesNewRomanPSMT" w:cs="Calibri"/>
          <w:color w:val="000000"/>
          <w:sz w:val="28"/>
          <w:szCs w:val="28"/>
        </w:rPr>
        <w:t xml:space="preserve">протокол от </w:t>
      </w:r>
      <w:r>
        <w:rPr>
          <w:rFonts w:cs="Calibri"/>
          <w:color w:val="000000"/>
          <w:sz w:val="28"/>
          <w:szCs w:val="28"/>
        </w:rPr>
        <w:t xml:space="preserve">28 </w:t>
      </w:r>
      <w:r>
        <w:rPr>
          <w:rFonts w:ascii="TimesNewRomanPSMT" w:hAnsi="TimesNewRomanPSMT" w:cs="Calibri"/>
          <w:color w:val="000000"/>
          <w:sz w:val="28"/>
          <w:szCs w:val="28"/>
        </w:rPr>
        <w:t xml:space="preserve">июня </w:t>
      </w:r>
      <w:r>
        <w:rPr>
          <w:rFonts w:cs="Calibri"/>
          <w:color w:val="000000"/>
          <w:sz w:val="28"/>
          <w:szCs w:val="28"/>
        </w:rPr>
        <w:t xml:space="preserve">2016 </w:t>
      </w:r>
      <w:r>
        <w:rPr>
          <w:rFonts w:ascii="TimesNewRomanPSMT" w:hAnsi="TimesNewRomanPSMT" w:cs="Calibri"/>
          <w:color w:val="000000"/>
          <w:sz w:val="28"/>
          <w:szCs w:val="28"/>
        </w:rPr>
        <w:t>г</w:t>
      </w:r>
      <w:r>
        <w:rPr>
          <w:rFonts w:cs="Calibri"/>
          <w:color w:val="000000"/>
          <w:sz w:val="28"/>
          <w:szCs w:val="28"/>
        </w:rPr>
        <w:t xml:space="preserve">. </w:t>
      </w:r>
      <w:r>
        <w:rPr>
          <w:rFonts w:ascii="TimesNewRomanPSMT" w:hAnsi="TimesNewRomanPSMT" w:cs="Calibri"/>
          <w:color w:val="000000"/>
          <w:sz w:val="28"/>
          <w:szCs w:val="28"/>
        </w:rPr>
        <w:t xml:space="preserve">№ </w:t>
      </w:r>
      <w:r>
        <w:rPr>
          <w:rFonts w:cs="Calibri"/>
          <w:color w:val="000000"/>
          <w:sz w:val="28"/>
          <w:szCs w:val="28"/>
        </w:rPr>
        <w:t>2/16-</w:t>
      </w:r>
      <w:r>
        <w:rPr>
          <w:rFonts w:ascii="TimesNewRomanPSMT" w:hAnsi="TimesNewRomanPSMT" w:cs="Calibri"/>
          <w:color w:val="000000"/>
          <w:sz w:val="28"/>
          <w:szCs w:val="28"/>
        </w:rPr>
        <w:t>з</w:t>
      </w:r>
      <w:r>
        <w:rPr>
          <w:rFonts w:cs="Calibri"/>
          <w:color w:val="000000"/>
          <w:sz w:val="28"/>
          <w:szCs w:val="28"/>
        </w:rPr>
        <w:t>).</w:t>
      </w:r>
    </w:p>
    <w:p w:rsidR="00E16281" w:rsidRPr="006B4422" w:rsidRDefault="00E16281" w:rsidP="00E16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15. Сладков и др. Химия для профессий и специальностей технического</w:t>
      </w:r>
      <w:r>
        <w:rPr>
          <w:rFonts w:ascii="TimesNewRomanPSMT" w:hAnsi="TimesNewRomanPSMT"/>
          <w:color w:val="000000"/>
          <w:sz w:val="28"/>
          <w:szCs w:val="28"/>
        </w:rPr>
        <w:br/>
        <w:t>профиля (электронное приложение). – М.,2017</w:t>
      </w:r>
      <w:r>
        <w:rPr>
          <w:rFonts w:ascii="Times New Roman" w:hAnsi="Times New Roman"/>
          <w:color w:val="000000"/>
          <w:sz w:val="28"/>
          <w:szCs w:val="28"/>
        </w:rPr>
        <w:br/>
        <w:t>16</w:t>
      </w:r>
      <w:r w:rsidRPr="006B4422">
        <w:rPr>
          <w:rFonts w:ascii="Times New Roman" w:hAnsi="Times New Roman"/>
          <w:color w:val="000000"/>
          <w:sz w:val="28"/>
          <w:szCs w:val="28"/>
        </w:rPr>
        <w:t>. Федеральный государственный образовательный стандарт среднего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 xml:space="preserve">     (полного) общего образования. Утв. Приказом </w:t>
      </w:r>
      <w:proofErr w:type="spellStart"/>
      <w:r w:rsidRPr="006B4422">
        <w:rPr>
          <w:rFonts w:ascii="Times New Roman" w:hAnsi="Times New Roman"/>
          <w:color w:val="000000"/>
          <w:sz w:val="28"/>
          <w:szCs w:val="28"/>
        </w:rPr>
        <w:t>Минобрнауки</w:t>
      </w:r>
      <w:proofErr w:type="spellEnd"/>
      <w:r w:rsidRPr="006B4422">
        <w:rPr>
          <w:rFonts w:ascii="Times New Roman" w:hAnsi="Times New Roman"/>
          <w:color w:val="000000"/>
          <w:sz w:val="28"/>
          <w:szCs w:val="28"/>
        </w:rPr>
        <w:t xml:space="preserve"> России от 17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 xml:space="preserve">      мая 2012 г. № 413</w:t>
      </w:r>
    </w:p>
    <w:p w:rsidR="00E16281" w:rsidRPr="006B4422" w:rsidRDefault="00E16281" w:rsidP="00E16281">
      <w:pPr>
        <w:tabs>
          <w:tab w:val="left" w:pos="0"/>
          <w:tab w:val="left" w:pos="1985"/>
          <w:tab w:val="left" w:pos="2748"/>
          <w:tab w:val="left" w:pos="3664"/>
          <w:tab w:val="left" w:pos="4580"/>
          <w:tab w:val="left" w:pos="5496"/>
          <w:tab w:val="left" w:pos="641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14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17</w:t>
      </w:r>
      <w:r w:rsidRPr="006B4422">
        <w:rPr>
          <w:rFonts w:ascii="Times New Roman" w:hAnsi="Times New Roman"/>
          <w:color w:val="000000"/>
          <w:sz w:val="28"/>
          <w:szCs w:val="28"/>
        </w:rPr>
        <w:t xml:space="preserve">. Приказ </w:t>
      </w:r>
      <w:proofErr w:type="spellStart"/>
      <w:r w:rsidRPr="006B4422">
        <w:rPr>
          <w:rFonts w:ascii="Times New Roman" w:hAnsi="Times New Roman"/>
          <w:color w:val="000000"/>
          <w:sz w:val="28"/>
          <w:szCs w:val="28"/>
        </w:rPr>
        <w:t>Минобрнауки</w:t>
      </w:r>
      <w:proofErr w:type="spellEnd"/>
      <w:r w:rsidRPr="006B4422">
        <w:rPr>
          <w:rFonts w:ascii="Times New Roman" w:hAnsi="Times New Roman"/>
          <w:color w:val="000000"/>
          <w:sz w:val="28"/>
          <w:szCs w:val="28"/>
        </w:rPr>
        <w:t xml:space="preserve"> России от 29 декабря 2014 г. № 1645 « О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внесении изменений в приказ Министерства образования и науки                                                 Российской  Федерации от 17 мая 2012 г. № 413 «Об утверждении федерального государственного образовательного стандарта среднего (</w:t>
      </w:r>
      <w:r>
        <w:rPr>
          <w:rFonts w:ascii="Times New Roman" w:hAnsi="Times New Roman"/>
          <w:color w:val="000000"/>
          <w:sz w:val="28"/>
          <w:szCs w:val="28"/>
        </w:rPr>
        <w:t>полного) общего образования».</w:t>
      </w:r>
      <w:r>
        <w:rPr>
          <w:rFonts w:ascii="Times New Roman" w:hAnsi="Times New Roman"/>
          <w:color w:val="000000"/>
          <w:sz w:val="28"/>
          <w:szCs w:val="28"/>
        </w:rPr>
        <w:br/>
        <w:t>18</w:t>
      </w:r>
      <w:r w:rsidRPr="006B4422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gramStart"/>
      <w:r w:rsidRPr="006B4422">
        <w:rPr>
          <w:rFonts w:ascii="Times New Roman" w:hAnsi="Times New Roman"/>
          <w:color w:val="000000"/>
          <w:sz w:val="28"/>
          <w:szCs w:val="28"/>
        </w:rPr>
        <w:t>Рекомендации по организации получения ср</w:t>
      </w:r>
      <w:r>
        <w:rPr>
          <w:rFonts w:ascii="Times New Roman" w:hAnsi="Times New Roman"/>
          <w:color w:val="000000"/>
          <w:sz w:val="28"/>
          <w:szCs w:val="28"/>
        </w:rPr>
        <w:t>еднего общего образования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6B4422">
        <w:rPr>
          <w:rFonts w:ascii="Times New Roman" w:hAnsi="Times New Roman"/>
          <w:color w:val="000000"/>
          <w:sz w:val="28"/>
          <w:szCs w:val="28"/>
        </w:rPr>
        <w:t>в пределах освоения образовательных программ среднего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профессионального образования на базе основного общего образования с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учетом требований федеральных государственных образовательных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стандартов и получаемой профессии или специальности среднего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профессионального образования (письмо Департамента государственной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 xml:space="preserve"> политики в сфере подготовки рабочих кадров и ДПО </w:t>
      </w:r>
      <w:proofErr w:type="spellStart"/>
      <w:r w:rsidRPr="006B4422">
        <w:rPr>
          <w:rFonts w:ascii="Times New Roman" w:hAnsi="Times New Roman"/>
          <w:color w:val="000000"/>
          <w:sz w:val="28"/>
          <w:szCs w:val="28"/>
        </w:rPr>
        <w:t>Минобрн</w:t>
      </w:r>
      <w:r>
        <w:rPr>
          <w:rFonts w:ascii="Times New Roman" w:hAnsi="Times New Roman"/>
          <w:color w:val="000000"/>
          <w:sz w:val="28"/>
          <w:szCs w:val="28"/>
        </w:rPr>
        <w:t>ауки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    России          от 17.03.2015 № 06-259).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19 </w:t>
      </w:r>
      <w:r w:rsidRPr="006B4422">
        <w:rPr>
          <w:rFonts w:ascii="Times New Roman" w:hAnsi="Times New Roman"/>
          <w:color w:val="000000"/>
          <w:sz w:val="28"/>
          <w:szCs w:val="28"/>
        </w:rPr>
        <w:t>. Габриелян О.С. Химия для преподавателя: учебно-методическое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 xml:space="preserve">      пособие</w:t>
      </w:r>
      <w:proofErr w:type="gramEnd"/>
      <w:r w:rsidRPr="006B4422">
        <w:rPr>
          <w:rFonts w:ascii="Times New Roman" w:hAnsi="Times New Roman"/>
          <w:color w:val="000000"/>
          <w:sz w:val="28"/>
          <w:szCs w:val="28"/>
        </w:rPr>
        <w:t xml:space="preserve"> / О.С. Габриелян, Г.Г. Лысова. – М.: 2014</w:t>
      </w:r>
      <w:r w:rsidRPr="006B4422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20</w:t>
      </w:r>
      <w:r w:rsidRPr="006B4422">
        <w:rPr>
          <w:rFonts w:ascii="Times New Roman" w:hAnsi="Times New Roman"/>
          <w:color w:val="000000"/>
          <w:sz w:val="28"/>
          <w:szCs w:val="28"/>
        </w:rPr>
        <w:t>. Габриелян О.С. и др. Химия для профессий и специальностей</w:t>
      </w:r>
      <w:r w:rsidRPr="006B4422">
        <w:rPr>
          <w:rFonts w:ascii="Times New Roman" w:hAnsi="Times New Roman"/>
          <w:color w:val="000000"/>
        </w:rPr>
        <w:br/>
      </w:r>
      <w:r w:rsidRPr="006B4422">
        <w:rPr>
          <w:rFonts w:ascii="Times New Roman" w:hAnsi="Times New Roman"/>
          <w:color w:val="000000"/>
          <w:sz w:val="28"/>
          <w:szCs w:val="28"/>
        </w:rPr>
        <w:t xml:space="preserve">      технического профиля (электронное приложение)</w:t>
      </w:r>
    </w:p>
    <w:p w:rsidR="006B4422" w:rsidRPr="006B4422" w:rsidRDefault="006B4422" w:rsidP="00E162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Cs/>
          <w:sz w:val="28"/>
          <w:szCs w:val="28"/>
        </w:rPr>
      </w:pP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6B4422">
        <w:rPr>
          <w:rFonts w:ascii="Times New Roman" w:hAnsi="Times New Roman"/>
          <w:b/>
          <w:bCs/>
          <w:sz w:val="28"/>
          <w:szCs w:val="28"/>
        </w:rPr>
        <w:t>Интернет-ресурсы:</w:t>
      </w:r>
    </w:p>
    <w:p w:rsidR="006B4422" w:rsidRPr="006B4422" w:rsidRDefault="006B4422" w:rsidP="006B4422">
      <w:pPr>
        <w:spacing w:after="0"/>
        <w:rPr>
          <w:rFonts w:ascii="Times New Roman" w:hAnsi="Times New Roman"/>
        </w:rPr>
      </w:pPr>
      <w:r w:rsidRPr="006B4422">
        <w:rPr>
          <w:rFonts w:ascii="Times New Roman" w:hAnsi="Times New Roman"/>
          <w:color w:val="000000"/>
          <w:sz w:val="28"/>
          <w:szCs w:val="28"/>
        </w:rPr>
        <w:t>pvg.mk.ru - олимпиада «Покори Воробьёвы горы»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 xml:space="preserve">hemi.wallst.ru - «Химия. </w:t>
      </w:r>
      <w:proofErr w:type="gramStart"/>
      <w:r w:rsidRPr="006B4422">
        <w:rPr>
          <w:rFonts w:ascii="Times New Roman" w:hAnsi="Times New Roman"/>
          <w:color w:val="000000"/>
          <w:sz w:val="28"/>
          <w:szCs w:val="28"/>
        </w:rPr>
        <w:t>Образовательный сайт для школьников»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www.alhimikov.net - Образовательный сайт для школьников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chem.msu.su - Электронная библиотека по химии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www.enauki.ru – интернет-издание для учителей «Естественные науки»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1september.ru - методическая газета "Первое сентября"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hvsh.ru - журнал «Химия в школе»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www.hij.ru/ -«Химия и жизнь»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chemistry-chemists.com/index.html - электронный журнал «Химики и</w:t>
      </w:r>
      <w:r w:rsidRPr="006B4422">
        <w:rPr>
          <w:rFonts w:ascii="Times New Roman" w:hAnsi="Times New Roman"/>
          <w:color w:val="000000"/>
          <w:sz w:val="28"/>
          <w:szCs w:val="28"/>
        </w:rPr>
        <w:br/>
        <w:t>химия»</w:t>
      </w:r>
      <w:proofErr w:type="gramEnd"/>
    </w:p>
    <w:p w:rsidR="006B4422" w:rsidRPr="006B4422" w:rsidRDefault="00FE0B3B" w:rsidP="006B4422">
      <w:pPr>
        <w:pStyle w:val="a3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7" w:history="1">
        <w:r w:rsidR="006B4422" w:rsidRPr="006B4422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</w:rPr>
          <w:t>www.hemi.nsu.ru</w:t>
        </w:r>
      </w:hyperlink>
    </w:p>
    <w:p w:rsidR="006B4422" w:rsidRPr="006B4422" w:rsidRDefault="00FE0B3B" w:rsidP="006B4422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8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http://school-collection.edu.ru/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- Единая коллекция цифровых образовательных ресурсов</w:t>
      </w:r>
    </w:p>
    <w:p w:rsidR="006B4422" w:rsidRPr="006B4422" w:rsidRDefault="00FE0B3B" w:rsidP="006B4422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9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http://him.1september.ru/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 - электронная версия газеты "Химия" приложение к "1 сентября"</w:t>
      </w:r>
    </w:p>
    <w:p w:rsidR="006B4422" w:rsidRPr="006B4422" w:rsidRDefault="00FE0B3B" w:rsidP="006B4422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0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http://pedsovet.org/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- Педсовет.org. Живое пространство образования. </w:t>
      </w:r>
      <w:hyperlink r:id="rId11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  <w:lang w:val="en-US"/>
          </w:rPr>
          <w:t>http</w:t>
        </w:r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://</w:t>
        </w:r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  <w:lang w:val="en-US"/>
          </w:rPr>
          <w:t>www</w:t>
        </w:r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.</w:t>
        </w:r>
        <w:proofErr w:type="spellStart"/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  <w:lang w:val="en-US"/>
          </w:rPr>
          <w:t>uroki</w:t>
        </w:r>
        <w:proofErr w:type="spellEnd"/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  <w:lang w:val="en-US"/>
          </w:rPr>
          <w:t>net</w:t>
        </w:r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 xml:space="preserve">/ - </w:t>
        </w:r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  <w:lang w:val="en-US"/>
          </w:rPr>
          <w:t>UROKI</w:t>
        </w:r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  <w:lang w:val="en-US"/>
          </w:rPr>
          <w:t>NET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6B4422" w:rsidRPr="006B4422" w:rsidRDefault="00FE0B3B" w:rsidP="006B4422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2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http://festival.1september.ru/subjects/4/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- Фестиваль педагогических идей "Открытый урок". Разработки уроков по химии</w:t>
      </w:r>
    </w:p>
    <w:p w:rsidR="006B4422" w:rsidRPr="006B4422" w:rsidRDefault="00FE0B3B" w:rsidP="006B4422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3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http://som.fsio.ru/subject.asp?id=10000755</w:t>
        </w:r>
      </w:hyperlink>
    </w:p>
    <w:p w:rsidR="006B4422" w:rsidRPr="006B4422" w:rsidRDefault="00FE0B3B" w:rsidP="006B4422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4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http://www.alhimik.ru/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- АЛХИМИК. </w:t>
      </w:r>
    </w:p>
    <w:p w:rsidR="006B4422" w:rsidRPr="006B4422" w:rsidRDefault="00FE0B3B" w:rsidP="006B4422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5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http://www.chemistry.narod.ru/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- Мир химии. </w:t>
      </w:r>
    </w:p>
    <w:p w:rsidR="006B4422" w:rsidRPr="006B4422" w:rsidRDefault="00FE0B3B" w:rsidP="006B4422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6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http://hemi.wallst.ru/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- Химия. Образовательный сайт для школьников и студентов. </w:t>
      </w:r>
    </w:p>
    <w:p w:rsidR="006B4422" w:rsidRPr="006B4422" w:rsidRDefault="00FE0B3B" w:rsidP="006B4422">
      <w:pPr>
        <w:rPr>
          <w:rFonts w:ascii="Times New Roman" w:hAnsi="Times New Roman"/>
          <w:color w:val="000000" w:themeColor="text1"/>
          <w:sz w:val="28"/>
          <w:szCs w:val="28"/>
        </w:rPr>
      </w:pPr>
      <w:hyperlink r:id="rId17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http://www.college.ru/chemistry/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- Открытый Колледж: Химия. </w:t>
      </w:r>
      <w:hyperlink r:id="rId18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http://www.chemistry.ssu.samara.ru/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-  Органическая химия - учебник для средней школы.  </w:t>
      </w:r>
    </w:p>
    <w:p w:rsidR="006B4422" w:rsidRPr="006B4422" w:rsidRDefault="00FE0B3B" w:rsidP="006B4422">
      <w:pPr>
        <w:rPr>
          <w:rFonts w:ascii="Times New Roman" w:hAnsi="Times New Roman"/>
          <w:color w:val="000000" w:themeColor="text1"/>
          <w:sz w:val="28"/>
          <w:szCs w:val="28"/>
        </w:rPr>
      </w:pPr>
      <w:hyperlink r:id="rId19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http://www.informika.ru/text/database/chemy/Rus/chemy.html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- Электронные учебники по общей химии, неорганической химии, органической химии. </w:t>
      </w:r>
    </w:p>
    <w:p w:rsidR="006B4422" w:rsidRPr="006B4422" w:rsidRDefault="00FE0B3B" w:rsidP="006B4422">
      <w:pPr>
        <w:rPr>
          <w:rFonts w:ascii="Times New Roman" w:hAnsi="Times New Roman"/>
          <w:color w:val="000000" w:themeColor="text1"/>
          <w:sz w:val="28"/>
          <w:szCs w:val="28"/>
        </w:rPr>
      </w:pPr>
      <w:hyperlink r:id="rId20" w:history="1">
        <w:r w:rsidR="006B4422" w:rsidRPr="006B4422">
          <w:rPr>
            <w:rStyle w:val="ac"/>
            <w:rFonts w:ascii="Times New Roman" w:hAnsi="Times New Roman"/>
            <w:color w:val="000000" w:themeColor="text1"/>
            <w:sz w:val="28"/>
            <w:szCs w:val="28"/>
          </w:rPr>
          <w:t>http://rostest.runnet.ru/cgi-bin/topic.cgi?topic=Chemistry</w:t>
        </w:r>
      </w:hyperlink>
      <w:r w:rsidR="006B4422" w:rsidRPr="006B4422">
        <w:rPr>
          <w:rFonts w:ascii="Times New Roman" w:hAnsi="Times New Roman"/>
          <w:color w:val="000000" w:themeColor="text1"/>
          <w:sz w:val="28"/>
          <w:szCs w:val="28"/>
        </w:rPr>
        <w:t xml:space="preserve"> - Образовательный сервер тестирования. </w:t>
      </w:r>
    </w:p>
    <w:p w:rsidR="006B4422" w:rsidRPr="006B4422" w:rsidRDefault="006B4422" w:rsidP="0086520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6B4422" w:rsidRPr="0086520B" w:rsidRDefault="0086520B" w:rsidP="0086520B">
      <w:pPr>
        <w:spacing w:after="0"/>
        <w:ind w:right="-3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</w:t>
      </w:r>
      <w:r w:rsidR="006B4422" w:rsidRPr="0086520B">
        <w:rPr>
          <w:rFonts w:ascii="Times New Roman" w:hAnsi="Times New Roman"/>
          <w:b/>
          <w:sz w:val="28"/>
          <w:szCs w:val="28"/>
        </w:rPr>
        <w:t>РЕЙТИНГ-ПЛАН ДИСЦИПЛИНЫ</w:t>
      </w: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«Химия»</w:t>
      </w: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Курс </w:t>
      </w:r>
      <w:r w:rsidRPr="006B4422">
        <w:rPr>
          <w:rFonts w:ascii="Times New Roman" w:hAnsi="Times New Roman"/>
          <w:sz w:val="28"/>
          <w:szCs w:val="28"/>
          <w:lang w:val="en-US"/>
        </w:rPr>
        <w:t>I</w:t>
      </w:r>
      <w:r w:rsidRPr="006B4422">
        <w:rPr>
          <w:rFonts w:ascii="Times New Roman" w:hAnsi="Times New Roman"/>
          <w:sz w:val="28"/>
          <w:szCs w:val="28"/>
        </w:rPr>
        <w:t xml:space="preserve">, семестр </w:t>
      </w:r>
      <w:r w:rsidRPr="006B4422">
        <w:rPr>
          <w:rFonts w:ascii="Times New Roman" w:hAnsi="Times New Roman"/>
          <w:sz w:val="28"/>
          <w:szCs w:val="28"/>
          <w:lang w:val="en-US"/>
        </w:rPr>
        <w:t>I</w:t>
      </w:r>
      <w:r w:rsidRPr="006B4422">
        <w:rPr>
          <w:rFonts w:ascii="Times New Roman" w:hAnsi="Times New Roman"/>
          <w:sz w:val="28"/>
          <w:szCs w:val="28"/>
        </w:rPr>
        <w:t xml:space="preserve"> - </w:t>
      </w:r>
      <w:r w:rsidRPr="006B4422">
        <w:rPr>
          <w:rFonts w:ascii="Times New Roman" w:hAnsi="Times New Roman"/>
          <w:sz w:val="28"/>
          <w:szCs w:val="28"/>
          <w:lang w:val="en-US"/>
        </w:rPr>
        <w:t>II</w:t>
      </w:r>
      <w:r w:rsidRPr="006B4422">
        <w:rPr>
          <w:rFonts w:ascii="Times New Roman" w:hAnsi="Times New Roman"/>
          <w:sz w:val="28"/>
          <w:szCs w:val="28"/>
        </w:rPr>
        <w:t xml:space="preserve"> , 201</w:t>
      </w:r>
      <w:r w:rsidR="004D6008">
        <w:rPr>
          <w:rFonts w:ascii="Times New Roman" w:hAnsi="Times New Roman"/>
          <w:sz w:val="28"/>
          <w:szCs w:val="28"/>
        </w:rPr>
        <w:t>7</w:t>
      </w:r>
      <w:r w:rsidRPr="006B4422">
        <w:rPr>
          <w:rFonts w:ascii="Times New Roman" w:hAnsi="Times New Roman"/>
          <w:sz w:val="28"/>
          <w:szCs w:val="28"/>
        </w:rPr>
        <w:t xml:space="preserve">   - 201</w:t>
      </w:r>
      <w:r w:rsidR="004D6008">
        <w:rPr>
          <w:rFonts w:ascii="Times New Roman" w:hAnsi="Times New Roman"/>
          <w:sz w:val="28"/>
          <w:szCs w:val="28"/>
        </w:rPr>
        <w:t>8</w:t>
      </w:r>
      <w:r w:rsidRPr="006B4422">
        <w:rPr>
          <w:rFonts w:ascii="Times New Roman" w:hAnsi="Times New Roman"/>
          <w:sz w:val="28"/>
          <w:szCs w:val="28"/>
        </w:rPr>
        <w:t xml:space="preserve">   учебный год </w:t>
      </w:r>
    </w:p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Ведущий преподаватель:</w:t>
      </w:r>
      <w:r w:rsidRPr="006B4422">
        <w:rPr>
          <w:rFonts w:ascii="Times New Roman" w:hAnsi="Times New Roman"/>
          <w:sz w:val="28"/>
          <w:szCs w:val="28"/>
        </w:rPr>
        <w:tab/>
        <w:t xml:space="preserve">Татаркина Е.Л. </w:t>
      </w:r>
    </w:p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Объем дисциплины и виды учебной работы:</w:t>
      </w:r>
    </w:p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Часов - 78</w:t>
      </w:r>
    </w:p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Календарный модуль – 2 </w:t>
      </w:r>
    </w:p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Теоретических занятий - 52</w:t>
      </w:r>
    </w:p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Практических занятий – 26</w:t>
      </w:r>
    </w:p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Контрольных работ – 4</w:t>
      </w:r>
    </w:p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Итоговая  аттестация: экзамен</w:t>
      </w:r>
    </w:p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Количество дисциплинарных модулей: 4</w:t>
      </w:r>
    </w:p>
    <w:p w:rsidR="006B4422" w:rsidRPr="006B4422" w:rsidRDefault="006B4422" w:rsidP="006B4422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№1 – 14 часов, №2 – 20 часов, №3 – 16 часов, №4 – 28 часов.</w:t>
      </w:r>
    </w:p>
    <w:p w:rsidR="006B4422" w:rsidRPr="006B4422" w:rsidRDefault="006B4422" w:rsidP="00C31D40">
      <w:p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lastRenderedPageBreak/>
        <w:t xml:space="preserve"> Распределение баллов по дисциплинарным модулям дисциплины Химия  в </w:t>
      </w:r>
      <w:r w:rsidRPr="006B4422">
        <w:rPr>
          <w:rFonts w:ascii="Times New Roman" w:hAnsi="Times New Roman"/>
          <w:sz w:val="28"/>
          <w:szCs w:val="28"/>
          <w:lang w:val="en-US"/>
        </w:rPr>
        <w:t>I</w:t>
      </w:r>
      <w:r w:rsidRPr="006B4422">
        <w:rPr>
          <w:rFonts w:ascii="Times New Roman" w:hAnsi="Times New Roman"/>
          <w:sz w:val="28"/>
          <w:szCs w:val="28"/>
        </w:rPr>
        <w:t xml:space="preserve"> -</w:t>
      </w:r>
      <w:r w:rsidRPr="006B4422">
        <w:rPr>
          <w:rFonts w:ascii="Times New Roman" w:hAnsi="Times New Roman"/>
          <w:sz w:val="28"/>
          <w:szCs w:val="28"/>
          <w:lang w:val="en-US"/>
        </w:rPr>
        <w:t>II</w:t>
      </w:r>
      <w:r w:rsidRPr="006B4422">
        <w:rPr>
          <w:rFonts w:ascii="Times New Roman" w:hAnsi="Times New Roman"/>
          <w:sz w:val="28"/>
          <w:szCs w:val="28"/>
        </w:rPr>
        <w:t xml:space="preserve"> семестре.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32"/>
        <w:gridCol w:w="1178"/>
        <w:gridCol w:w="1134"/>
        <w:gridCol w:w="1559"/>
        <w:gridCol w:w="1418"/>
        <w:gridCol w:w="1559"/>
      </w:tblGrid>
      <w:tr w:rsidR="006B4422" w:rsidRPr="006B4422" w:rsidTr="006B4422">
        <w:trPr>
          <w:trHeight w:val="364"/>
        </w:trPr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Виды контроля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6B4422">
              <w:rPr>
                <w:rFonts w:ascii="Times New Roman" w:hAnsi="Times New Roman"/>
                <w:sz w:val="24"/>
                <w:szCs w:val="24"/>
              </w:rPr>
              <w:t xml:space="preserve"> календарный  модуль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6B4422">
              <w:rPr>
                <w:rFonts w:ascii="Times New Roman" w:hAnsi="Times New Roman"/>
                <w:sz w:val="24"/>
                <w:szCs w:val="24"/>
              </w:rPr>
              <w:t xml:space="preserve"> календарный модуль</w:t>
            </w:r>
          </w:p>
        </w:tc>
      </w:tr>
      <w:tr w:rsidR="006B4422" w:rsidRPr="006B4422" w:rsidTr="006B4422">
        <w:trPr>
          <w:trHeight w:val="570"/>
        </w:trPr>
        <w:tc>
          <w:tcPr>
            <w:tcW w:w="5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номер дисциплинарного модуля</w:t>
            </w:r>
          </w:p>
        </w:tc>
      </w:tr>
      <w:tr w:rsidR="006B4422" w:rsidRPr="006B4422" w:rsidTr="006B4422">
        <w:trPr>
          <w:trHeight w:val="387"/>
        </w:trPr>
        <w:tc>
          <w:tcPr>
            <w:tcW w:w="5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№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№3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№4</w:t>
            </w:r>
          </w:p>
        </w:tc>
      </w:tr>
      <w:tr w:rsidR="006B4422" w:rsidRPr="006B4422" w:rsidTr="006B4422">
        <w:trPr>
          <w:trHeight w:val="510"/>
        </w:trPr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Текущий рейтинг-контроль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B4422" w:rsidRPr="006B4422" w:rsidTr="006B4422">
        <w:trPr>
          <w:trHeight w:val="510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6B4422" w:rsidRPr="006B4422" w:rsidTr="006B4422">
        <w:trPr>
          <w:trHeight w:val="510"/>
        </w:trPr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Рубежный рейтинг-контроль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B4422" w:rsidRPr="006B4422" w:rsidTr="006B4422">
        <w:trPr>
          <w:trHeight w:val="510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B4422" w:rsidRPr="006B4422" w:rsidTr="006B4422">
        <w:trPr>
          <w:trHeight w:val="510"/>
        </w:trPr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Рейтинг по дисципли</w:t>
            </w:r>
            <w:r w:rsidRPr="006B4422">
              <w:rPr>
                <w:rFonts w:ascii="Times New Roman" w:hAnsi="Times New Roman"/>
                <w:sz w:val="24"/>
                <w:szCs w:val="24"/>
              </w:rPr>
              <w:softHyphen/>
              <w:t>нарному модулю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6B4422" w:rsidRPr="006B4422" w:rsidTr="006B4422">
        <w:trPr>
          <w:trHeight w:val="510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6B4422" w:rsidRPr="006B4422" w:rsidTr="006B4422">
        <w:tc>
          <w:tcPr>
            <w:tcW w:w="2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Суммарный рейтинг по календарному модулю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min 39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min 48</w:t>
            </w:r>
          </w:p>
        </w:tc>
      </w:tr>
      <w:tr w:rsidR="006B4422" w:rsidRPr="006B4422" w:rsidTr="006B4422"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max 65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B4422">
              <w:rPr>
                <w:rFonts w:ascii="Times New Roman" w:hAnsi="Times New Roman"/>
                <w:sz w:val="24"/>
                <w:szCs w:val="24"/>
                <w:lang w:val="en-US"/>
              </w:rPr>
              <w:t>max 80</w:t>
            </w:r>
          </w:p>
        </w:tc>
      </w:tr>
    </w:tbl>
    <w:p w:rsidR="006B4422" w:rsidRPr="006B4422" w:rsidRDefault="006B4422" w:rsidP="006B4422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6B4422" w:rsidRPr="006B4422" w:rsidRDefault="006B4422" w:rsidP="006B4422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Шкала перевода рейтинговой суммы баллов в </w:t>
      </w:r>
      <w:proofErr w:type="gramStart"/>
      <w:r w:rsidRPr="006B4422">
        <w:rPr>
          <w:rFonts w:ascii="Times New Roman" w:hAnsi="Times New Roman"/>
          <w:sz w:val="28"/>
          <w:szCs w:val="28"/>
        </w:rPr>
        <w:t>традиционную</w:t>
      </w:r>
      <w:proofErr w:type="gramEnd"/>
      <w:r w:rsidRPr="006B4422">
        <w:rPr>
          <w:rFonts w:ascii="Times New Roman" w:hAnsi="Times New Roman"/>
          <w:sz w:val="28"/>
          <w:szCs w:val="28"/>
        </w:rPr>
        <w:t xml:space="preserve"> пятибалльную</w:t>
      </w:r>
    </w:p>
    <w:p w:rsidR="006B4422" w:rsidRPr="006B4422" w:rsidRDefault="006B4422" w:rsidP="006B4422">
      <w:pPr>
        <w:spacing w:after="0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 систему оценок:</w:t>
      </w:r>
    </w:p>
    <w:p w:rsidR="006B4422" w:rsidRPr="006B4422" w:rsidRDefault="006B4422" w:rsidP="006B4422">
      <w:pPr>
        <w:spacing w:after="0"/>
        <w:rPr>
          <w:rFonts w:ascii="Times New Roman" w:hAnsi="Times New Roman"/>
        </w:rPr>
      </w:pPr>
      <w:r w:rsidRPr="006B4422">
        <w:rPr>
          <w:rFonts w:ascii="Times New Roman" w:hAnsi="Times New Roman"/>
        </w:rPr>
        <w:t>«5» — 90%–100%</w:t>
      </w:r>
      <w:proofErr w:type="gramStart"/>
      <w:r w:rsidRPr="006B4422">
        <w:rPr>
          <w:rFonts w:ascii="Times New Roman" w:hAnsi="Times New Roman"/>
          <w:color w:val="FFFFFF" w:themeColor="background1"/>
        </w:rPr>
        <w:t xml:space="preserve">( </w:t>
      </w:r>
      <w:proofErr w:type="gramEnd"/>
      <w:r w:rsidRPr="006B4422">
        <w:rPr>
          <w:rFonts w:ascii="Times New Roman" w:hAnsi="Times New Roman"/>
        </w:rPr>
        <w:t>(ДМ 1- 59-65 б) ; ( ДМ 2 – 59-65 б); (ДМ 3- 72-80 б);  (ДМ 4- 72-80 б)</w:t>
      </w:r>
    </w:p>
    <w:p w:rsidR="006B4422" w:rsidRPr="006B4422" w:rsidRDefault="006B4422" w:rsidP="006B4422">
      <w:pPr>
        <w:spacing w:after="0"/>
        <w:rPr>
          <w:rFonts w:ascii="Times New Roman" w:hAnsi="Times New Roman"/>
        </w:rPr>
      </w:pPr>
      <w:r w:rsidRPr="006B4422">
        <w:rPr>
          <w:rFonts w:ascii="Times New Roman" w:hAnsi="Times New Roman"/>
        </w:rPr>
        <w:t xml:space="preserve">«4» — 80%–89%; </w:t>
      </w:r>
      <w:r w:rsidRPr="006B4422">
        <w:rPr>
          <w:rFonts w:ascii="Times New Roman" w:hAnsi="Times New Roman"/>
          <w:color w:val="FFFFFF" w:themeColor="background1"/>
        </w:rPr>
        <w:t>(</w:t>
      </w:r>
      <w:r w:rsidRPr="006B4422">
        <w:rPr>
          <w:rFonts w:ascii="Times New Roman" w:hAnsi="Times New Roman"/>
        </w:rPr>
        <w:t xml:space="preserve">(ДМ 1- 52-58 б);  </w:t>
      </w:r>
      <w:proofErr w:type="gramStart"/>
      <w:r w:rsidRPr="006B4422">
        <w:rPr>
          <w:rFonts w:ascii="Times New Roman" w:hAnsi="Times New Roman"/>
        </w:rPr>
        <w:t xml:space="preserve">( </w:t>
      </w:r>
      <w:proofErr w:type="gramEnd"/>
      <w:r w:rsidRPr="006B4422">
        <w:rPr>
          <w:rFonts w:ascii="Times New Roman" w:hAnsi="Times New Roman"/>
        </w:rPr>
        <w:t>ДМ 2- 52 – 58 б); (ДМ 3 -64-71 б);  (ДМ 4 -64-71 б)</w:t>
      </w:r>
    </w:p>
    <w:p w:rsidR="006B4422" w:rsidRPr="006B4422" w:rsidRDefault="006B4422" w:rsidP="006B4422">
      <w:pPr>
        <w:spacing w:after="0"/>
        <w:rPr>
          <w:rFonts w:ascii="Times New Roman" w:hAnsi="Times New Roman"/>
        </w:rPr>
      </w:pPr>
      <w:proofErr w:type="gramStart"/>
      <w:r w:rsidRPr="006B4422">
        <w:rPr>
          <w:rFonts w:ascii="Times New Roman" w:hAnsi="Times New Roman"/>
        </w:rPr>
        <w:t xml:space="preserve">«3» — 60%–79%;  </w:t>
      </w:r>
      <w:r w:rsidRPr="006B4422">
        <w:rPr>
          <w:rFonts w:ascii="Times New Roman" w:hAnsi="Times New Roman"/>
          <w:color w:val="FFFFFF" w:themeColor="background1"/>
        </w:rPr>
        <w:t>(</w:t>
      </w:r>
      <w:r w:rsidRPr="006B4422">
        <w:rPr>
          <w:rFonts w:ascii="Times New Roman" w:hAnsi="Times New Roman"/>
        </w:rPr>
        <w:t>(ДМ 1- 39-51 б); (ДМ 2- 39-51 б);    (ДМ 3-48-63 б);    (ДМ 4-48-63 б)</w:t>
      </w:r>
      <w:proofErr w:type="gramEnd"/>
    </w:p>
    <w:p w:rsidR="006B4422" w:rsidRPr="006B4422" w:rsidRDefault="006B4422" w:rsidP="006B4422">
      <w:pPr>
        <w:spacing w:after="0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</w:rPr>
        <w:t xml:space="preserve"> «2» — менее 60% (требуется дополнительная отработка).</w:t>
      </w:r>
      <w:r w:rsidRPr="006B4422">
        <w:rPr>
          <w:rFonts w:ascii="Times New Roman" w:hAnsi="Times New Roman"/>
          <w:b/>
          <w:sz w:val="28"/>
          <w:szCs w:val="28"/>
        </w:rPr>
        <w:br w:type="page"/>
      </w:r>
    </w:p>
    <w:p w:rsidR="006B4422" w:rsidRPr="006B4422" w:rsidRDefault="006B4422" w:rsidP="006B4422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lastRenderedPageBreak/>
        <w:t>Содержание дисциплинарных модулей</w:t>
      </w:r>
    </w:p>
    <w:p w:rsidR="006B4422" w:rsidRPr="006B4422" w:rsidRDefault="006B4422" w:rsidP="006B4422">
      <w:pPr>
        <w:spacing w:after="120"/>
        <w:jc w:val="center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>Дисциплинарный</w:t>
      </w:r>
      <w:r w:rsidRPr="006B4422">
        <w:rPr>
          <w:rFonts w:ascii="Times New Roman" w:hAnsi="Times New Roman"/>
          <w:sz w:val="28"/>
          <w:szCs w:val="28"/>
        </w:rPr>
        <w:tab/>
        <w:t xml:space="preserve"> модуль № 1 </w:t>
      </w:r>
      <w:r w:rsidRPr="006B4422">
        <w:rPr>
          <w:rFonts w:ascii="Times New Roman" w:hAnsi="Times New Roman"/>
          <w:b/>
          <w:sz w:val="28"/>
          <w:szCs w:val="28"/>
        </w:rPr>
        <w:t>Общая и неорганическая химия. Часть 1</w:t>
      </w:r>
      <w:r w:rsidRPr="006B4422">
        <w:rPr>
          <w:rFonts w:ascii="Times New Roman" w:hAnsi="Times New Roman"/>
          <w:sz w:val="28"/>
          <w:szCs w:val="28"/>
        </w:rPr>
        <w:t xml:space="preserve">  (14 часов)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599"/>
        <w:gridCol w:w="1080"/>
        <w:gridCol w:w="1080"/>
        <w:gridCol w:w="1363"/>
      </w:tblGrid>
      <w:tr w:rsidR="006B4422" w:rsidRPr="006B4422" w:rsidTr="006B4422">
        <w:trPr>
          <w:trHeight w:val="1073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Вид учебных поручений и форма отчетности или кон</w:t>
            </w:r>
            <w:r w:rsidRPr="006B4422">
              <w:rPr>
                <w:rFonts w:ascii="Times New Roman" w:hAnsi="Times New Roman"/>
                <w:sz w:val="28"/>
                <w:szCs w:val="28"/>
              </w:rPr>
              <w:softHyphen/>
              <w:t>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  <w:lang w:val="en-US"/>
              </w:rPr>
              <w:t>min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  <w:lang w:val="en-US"/>
              </w:rPr>
              <w:t>max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Приме-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B4422">
              <w:rPr>
                <w:rFonts w:ascii="Times New Roman" w:hAnsi="Times New Roman"/>
                <w:sz w:val="28"/>
                <w:szCs w:val="28"/>
              </w:rPr>
              <w:t>чание</w:t>
            </w:r>
            <w:proofErr w:type="spellEnd"/>
          </w:p>
        </w:tc>
      </w:tr>
      <w:tr w:rsidR="006B4422" w:rsidRPr="006B4422" w:rsidTr="006B4422">
        <w:trPr>
          <w:trHeight w:val="2002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 xml:space="preserve">Практическое занятие №1. 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Приготовление растворов заданной концентрации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Письменные опросы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Основные понятия химии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Строение атома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Химическая связь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Классификация неорганических соединений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422" w:rsidRPr="006B4422" w:rsidTr="006B44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Рубежный рей</w:t>
            </w:r>
            <w:r w:rsidRPr="006B4422">
              <w:rPr>
                <w:rFonts w:ascii="Times New Roman" w:hAnsi="Times New Roman"/>
                <w:sz w:val="28"/>
                <w:szCs w:val="28"/>
              </w:rPr>
              <w:softHyphen/>
              <w:t>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Контрольная работа №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422" w:rsidRPr="006B4422" w:rsidTr="006B4422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Домашняя самостоятельная работа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B4422" w:rsidRPr="006B4422" w:rsidRDefault="006B4422" w:rsidP="006B442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Дисциплинарный модуль № 2 </w:t>
      </w:r>
      <w:r w:rsidRPr="006B4422">
        <w:rPr>
          <w:rFonts w:ascii="Times New Roman" w:hAnsi="Times New Roman"/>
          <w:b/>
          <w:sz w:val="28"/>
          <w:szCs w:val="28"/>
        </w:rPr>
        <w:t>Общая и неорганическая химия. Часть 2</w:t>
      </w:r>
      <w:r w:rsidRPr="006B4422">
        <w:rPr>
          <w:rFonts w:ascii="Times New Roman" w:hAnsi="Times New Roman"/>
          <w:sz w:val="28"/>
          <w:szCs w:val="28"/>
        </w:rPr>
        <w:t xml:space="preserve">(20 часов)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599"/>
        <w:gridCol w:w="1080"/>
        <w:gridCol w:w="1080"/>
        <w:gridCol w:w="1363"/>
      </w:tblGrid>
      <w:tr w:rsidR="006B4422" w:rsidRPr="006B4422" w:rsidTr="006B4422">
        <w:trPr>
          <w:trHeight w:val="1855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Вид контроля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Вид учебных поручений и форма отчетности или кон</w:t>
            </w:r>
            <w:r w:rsidRPr="006B4422">
              <w:rPr>
                <w:rFonts w:ascii="Times New Roman" w:hAnsi="Times New Roman"/>
                <w:sz w:val="28"/>
                <w:szCs w:val="28"/>
              </w:rPr>
              <w:softHyphen/>
              <w:t>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  <w:lang w:val="en-US"/>
              </w:rPr>
              <w:t>min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  <w:lang w:val="en-US"/>
              </w:rPr>
              <w:t>max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 xml:space="preserve">кол-во 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Приме-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B4422">
              <w:rPr>
                <w:rFonts w:ascii="Times New Roman" w:hAnsi="Times New Roman"/>
                <w:sz w:val="28"/>
                <w:szCs w:val="28"/>
              </w:rPr>
              <w:t>чание</w:t>
            </w:r>
            <w:proofErr w:type="spellEnd"/>
          </w:p>
        </w:tc>
      </w:tr>
      <w:tr w:rsidR="006B4422" w:rsidRPr="006B4422" w:rsidTr="006B44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Текущий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рейтинг-контроль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1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Изучение свойств кислот, щелочей, солей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2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 w:rsidRPr="006B4422">
              <w:rPr>
                <w:rFonts w:ascii="Times New Roman" w:hAnsi="Times New Roman"/>
              </w:rPr>
              <w:t>Реакции</w:t>
            </w:r>
            <w:proofErr w:type="gramEnd"/>
            <w:r w:rsidRPr="006B4422">
              <w:rPr>
                <w:rFonts w:ascii="Times New Roman" w:hAnsi="Times New Roman"/>
              </w:rPr>
              <w:t xml:space="preserve"> идущие с образование осадка, газа, воды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3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Изучение свойств металлов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Практическая  работа № 2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Решение задач по теме «Металлы»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Письменные опросы: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Типы химических реакций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 xml:space="preserve">Окислительно-восстановительные </w:t>
            </w:r>
            <w:r w:rsidRPr="006B4422">
              <w:rPr>
                <w:rFonts w:ascii="Times New Roman" w:hAnsi="Times New Roman"/>
              </w:rPr>
              <w:lastRenderedPageBreak/>
              <w:t>реакции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422" w:rsidRPr="006B4422" w:rsidTr="006B442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lastRenderedPageBreak/>
              <w:t>Рубежный рей</w:t>
            </w:r>
            <w:r w:rsidRPr="006B4422">
              <w:rPr>
                <w:rFonts w:ascii="Times New Roman" w:hAnsi="Times New Roman"/>
                <w:sz w:val="28"/>
                <w:szCs w:val="28"/>
              </w:rPr>
              <w:softHyphen/>
              <w:t>тинг-контроль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Контрольная работа №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422" w:rsidRPr="006B4422" w:rsidTr="006B4422"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Домашняя самостоятельная работа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B4422" w:rsidRPr="006B4422" w:rsidRDefault="006B4422" w:rsidP="006B442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Дисциплинарный модуль № 3 </w:t>
      </w:r>
      <w:r w:rsidRPr="006B4422">
        <w:rPr>
          <w:rFonts w:ascii="Times New Roman" w:hAnsi="Times New Roman"/>
          <w:b/>
          <w:sz w:val="28"/>
          <w:szCs w:val="28"/>
        </w:rPr>
        <w:t>Органическая химия. Часть 1</w:t>
      </w:r>
      <w:r w:rsidRPr="006B4422">
        <w:rPr>
          <w:rFonts w:ascii="Times New Roman" w:hAnsi="Times New Roman"/>
          <w:sz w:val="28"/>
          <w:szCs w:val="28"/>
        </w:rPr>
        <w:t xml:space="preserve"> (16 часов)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9"/>
        <w:gridCol w:w="4447"/>
        <w:gridCol w:w="986"/>
        <w:gridCol w:w="986"/>
        <w:gridCol w:w="1122"/>
      </w:tblGrid>
      <w:tr w:rsidR="006B4422" w:rsidRPr="006B4422" w:rsidTr="006B4422"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Вид контроля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Вид учебных поручений и форма от</w:t>
            </w:r>
            <w:r w:rsidRPr="006B4422">
              <w:rPr>
                <w:rFonts w:ascii="Times New Roman" w:hAnsi="Times New Roman"/>
              </w:rPr>
              <w:softHyphen/>
              <w:t>четности или контроля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  <w:lang w:val="en-US"/>
              </w:rPr>
              <w:t>min</w:t>
            </w:r>
          </w:p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 xml:space="preserve">кол-во </w:t>
            </w:r>
          </w:p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баллов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  <w:lang w:val="en-US"/>
              </w:rPr>
              <w:t>max</w:t>
            </w:r>
          </w:p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 xml:space="preserve">кол-во </w:t>
            </w:r>
          </w:p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баллов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Приме-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B4422">
              <w:rPr>
                <w:rFonts w:ascii="Times New Roman" w:hAnsi="Times New Roman"/>
              </w:rPr>
              <w:t>чание</w:t>
            </w:r>
            <w:proofErr w:type="spellEnd"/>
          </w:p>
        </w:tc>
      </w:tr>
      <w:tr w:rsidR="006B4422" w:rsidRPr="006B4422" w:rsidTr="006B4422"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Текущий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рейтинг-контроль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4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Определение углерода и водорода в органическом веществе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5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Ознакомление с коллекцией образцов нефти и продуктов её переработки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Письменные опросы: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 w:rsidRPr="006B4422">
              <w:rPr>
                <w:rFonts w:ascii="Times New Roman" w:hAnsi="Times New Roman"/>
              </w:rPr>
              <w:t>Алканы</w:t>
            </w:r>
            <w:proofErr w:type="spellEnd"/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proofErr w:type="spellStart"/>
            <w:r w:rsidRPr="006B4422">
              <w:rPr>
                <w:rFonts w:ascii="Times New Roman" w:hAnsi="Times New Roman"/>
              </w:rPr>
              <w:t>Алкены</w:t>
            </w:r>
            <w:proofErr w:type="spellEnd"/>
            <w:r w:rsidRPr="006B4422">
              <w:rPr>
                <w:rFonts w:ascii="Times New Roman" w:hAnsi="Times New Roman"/>
              </w:rPr>
              <w:t xml:space="preserve">, </w:t>
            </w:r>
            <w:proofErr w:type="spellStart"/>
            <w:r w:rsidRPr="006B4422">
              <w:rPr>
                <w:rFonts w:ascii="Times New Roman" w:hAnsi="Times New Roman"/>
              </w:rPr>
              <w:t>алкины</w:t>
            </w:r>
            <w:proofErr w:type="spellEnd"/>
            <w:r w:rsidRPr="006B4422">
              <w:rPr>
                <w:rFonts w:ascii="Times New Roman" w:hAnsi="Times New Roman"/>
              </w:rPr>
              <w:t>, изомерия, номенклатура, свойства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B4422" w:rsidRPr="006B4422" w:rsidTr="006B4422"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Рубежный рейтинг-контроль</w:t>
            </w:r>
          </w:p>
        </w:tc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Контрольная работа № 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B4422" w:rsidRPr="006B4422" w:rsidTr="006B4422">
        <w:tc>
          <w:tcPr>
            <w:tcW w:w="6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Домашняя самостоятельная работа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6B4422" w:rsidRPr="006B4422" w:rsidRDefault="006B4422" w:rsidP="006B442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sz w:val="28"/>
          <w:szCs w:val="28"/>
        </w:rPr>
      </w:pPr>
      <w:r w:rsidRPr="006B4422">
        <w:rPr>
          <w:rFonts w:ascii="Times New Roman" w:hAnsi="Times New Roman"/>
          <w:sz w:val="28"/>
          <w:szCs w:val="28"/>
        </w:rPr>
        <w:t xml:space="preserve">Дисциплинарный модуль № 4 </w:t>
      </w:r>
      <w:r w:rsidRPr="006B4422">
        <w:rPr>
          <w:rFonts w:ascii="Times New Roman" w:hAnsi="Times New Roman"/>
          <w:b/>
          <w:sz w:val="28"/>
          <w:szCs w:val="28"/>
        </w:rPr>
        <w:t xml:space="preserve">Органическая химия. Часть 2 </w:t>
      </w:r>
      <w:r w:rsidRPr="006B4422">
        <w:rPr>
          <w:rFonts w:ascii="Times New Roman" w:hAnsi="Times New Roman"/>
          <w:sz w:val="28"/>
          <w:szCs w:val="28"/>
        </w:rPr>
        <w:t>(28 часов).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4536"/>
        <w:gridCol w:w="992"/>
        <w:gridCol w:w="993"/>
        <w:gridCol w:w="992"/>
      </w:tblGrid>
      <w:tr w:rsidR="006B4422" w:rsidRPr="006B4422" w:rsidTr="006B442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Вид контроля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Вид учебных поручений и форма отчетности или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  <w:lang w:val="en-US"/>
              </w:rPr>
              <w:t>min</w:t>
            </w:r>
          </w:p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 xml:space="preserve">кол-во </w:t>
            </w:r>
          </w:p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баллов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  <w:lang w:val="en-US"/>
              </w:rPr>
              <w:t>max</w:t>
            </w:r>
          </w:p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 xml:space="preserve">кол-во </w:t>
            </w:r>
          </w:p>
          <w:p w:rsidR="006B4422" w:rsidRPr="006B4422" w:rsidRDefault="006B4422">
            <w:pPr>
              <w:spacing w:line="240" w:lineRule="exact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баллов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Приме-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B4422">
              <w:rPr>
                <w:rFonts w:ascii="Times New Roman" w:hAnsi="Times New Roman"/>
              </w:rPr>
              <w:t>чание</w:t>
            </w:r>
            <w:proofErr w:type="spellEnd"/>
          </w:p>
        </w:tc>
      </w:tr>
      <w:tr w:rsidR="006B4422" w:rsidRPr="006B4422" w:rsidTr="006B442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Текущий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рейтинг-контроль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6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Изучение свой</w:t>
            </w:r>
            <w:proofErr w:type="gramStart"/>
            <w:r w:rsidRPr="006B4422">
              <w:rPr>
                <w:rFonts w:ascii="Times New Roman" w:hAnsi="Times New Roman"/>
              </w:rPr>
              <w:t>ств сп</w:t>
            </w:r>
            <w:proofErr w:type="gramEnd"/>
            <w:r w:rsidRPr="006B4422">
              <w:rPr>
                <w:rFonts w:ascii="Times New Roman" w:hAnsi="Times New Roman"/>
              </w:rPr>
              <w:t>иртов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7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Изучение свойств карбоновых кислот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8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Изучение свойств жиров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9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Изучение свой</w:t>
            </w:r>
            <w:proofErr w:type="gramStart"/>
            <w:r w:rsidRPr="006B4422">
              <w:rPr>
                <w:rFonts w:ascii="Times New Roman" w:hAnsi="Times New Roman"/>
              </w:rPr>
              <w:t>ств гл</w:t>
            </w:r>
            <w:proofErr w:type="gramEnd"/>
            <w:r w:rsidRPr="006B4422">
              <w:rPr>
                <w:rFonts w:ascii="Times New Roman" w:hAnsi="Times New Roman"/>
              </w:rPr>
              <w:t>юкозы, сахарозы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10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Изучение свой</w:t>
            </w:r>
            <w:proofErr w:type="gramStart"/>
            <w:r w:rsidRPr="006B4422">
              <w:rPr>
                <w:rFonts w:ascii="Times New Roman" w:hAnsi="Times New Roman"/>
              </w:rPr>
              <w:t>ств кр</w:t>
            </w:r>
            <w:proofErr w:type="gramEnd"/>
            <w:r w:rsidRPr="006B4422">
              <w:rPr>
                <w:rFonts w:ascii="Times New Roman" w:hAnsi="Times New Roman"/>
              </w:rPr>
              <w:t>ахмала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Лабораторная работа № 11</w:t>
            </w:r>
          </w:p>
          <w:p w:rsidR="006B4422" w:rsidRPr="006B4422" w:rsidRDefault="006B4422">
            <w:pPr>
              <w:spacing w:after="0"/>
              <w:jc w:val="both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lastRenderedPageBreak/>
              <w:t>Изучение свойств белков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B4422">
              <w:rPr>
                <w:rFonts w:ascii="Times New Roman" w:hAnsi="Times New Roman"/>
                <w:b/>
              </w:rPr>
              <w:t>Письменные опросы:</w:t>
            </w:r>
          </w:p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Свойства спиртов</w:t>
            </w:r>
          </w:p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Изомерия, номенклатура альдегидов</w:t>
            </w:r>
          </w:p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Углеводы</w:t>
            </w:r>
          </w:p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Генетическая связь между классами органических соединений</w:t>
            </w:r>
          </w:p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lastRenderedPageBreak/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lastRenderedPageBreak/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lastRenderedPageBreak/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lastRenderedPageBreak/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B4422" w:rsidRPr="006B4422" w:rsidTr="006B442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lastRenderedPageBreak/>
              <w:t>Рубежный рей</w:t>
            </w:r>
            <w:r w:rsidRPr="006B4422">
              <w:rPr>
                <w:rFonts w:ascii="Times New Roman" w:hAnsi="Times New Roman"/>
              </w:rPr>
              <w:softHyphen/>
              <w:t>тинг-контроль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Контрольная работа №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6B4422" w:rsidRPr="006B4422" w:rsidTr="006B4422"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  <w:sz w:val="28"/>
                <w:szCs w:val="28"/>
              </w:rPr>
              <w:t>Домашняя 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6B4422" w:rsidRPr="006B4422" w:rsidRDefault="006B4422" w:rsidP="006B4422">
      <w:pPr>
        <w:spacing w:after="0"/>
        <w:ind w:firstLine="720"/>
        <w:jc w:val="both"/>
        <w:rPr>
          <w:rFonts w:ascii="Times New Roman" w:hAnsi="Times New Roman"/>
          <w:sz w:val="20"/>
          <w:szCs w:val="20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sz w:val="28"/>
          <w:szCs w:val="28"/>
        </w:rPr>
      </w:pPr>
    </w:p>
    <w:p w:rsidR="006B4422" w:rsidRPr="006B4422" w:rsidRDefault="006B4422" w:rsidP="006B4422">
      <w:pPr>
        <w:jc w:val="center"/>
        <w:rPr>
          <w:rFonts w:ascii="Times New Roman" w:hAnsi="Times New Roman"/>
          <w:b/>
          <w:lang w:val="en-US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lastRenderedPageBreak/>
        <w:t xml:space="preserve">Рейтинговая ведомость успеваемости студентов </w:t>
      </w:r>
    </w:p>
    <w:p w:rsidR="006B4422" w:rsidRP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по дисциплине «Химия»</w:t>
      </w:r>
    </w:p>
    <w:p w:rsidR="006B4422" w:rsidRPr="006B4422" w:rsidRDefault="006B4422" w:rsidP="006B4422">
      <w:pPr>
        <w:spacing w:after="0"/>
        <w:ind w:left="-142" w:right="-284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ГБПОУ РО «</w:t>
      </w:r>
      <w:proofErr w:type="spellStart"/>
      <w:r w:rsidRPr="006B4422">
        <w:rPr>
          <w:rFonts w:ascii="Times New Roman" w:hAnsi="Times New Roman"/>
          <w:b/>
          <w:sz w:val="28"/>
          <w:szCs w:val="28"/>
        </w:rPr>
        <w:t>Новочеркасский</w:t>
      </w:r>
      <w:proofErr w:type="spellEnd"/>
      <w:r w:rsidRPr="006B4422">
        <w:rPr>
          <w:rFonts w:ascii="Times New Roman" w:hAnsi="Times New Roman"/>
          <w:b/>
          <w:sz w:val="28"/>
          <w:szCs w:val="28"/>
        </w:rPr>
        <w:t xml:space="preserve"> колледж </w:t>
      </w:r>
      <w:proofErr w:type="gramStart"/>
      <w:r w:rsidRPr="006B4422">
        <w:rPr>
          <w:rFonts w:ascii="Times New Roman" w:hAnsi="Times New Roman"/>
          <w:b/>
          <w:sz w:val="28"/>
          <w:szCs w:val="28"/>
        </w:rPr>
        <w:t>промышленных</w:t>
      </w:r>
      <w:proofErr w:type="gramEnd"/>
      <w:r w:rsidRPr="006B4422">
        <w:rPr>
          <w:rFonts w:ascii="Times New Roman" w:hAnsi="Times New Roman"/>
          <w:b/>
          <w:sz w:val="28"/>
          <w:szCs w:val="28"/>
        </w:rPr>
        <w:t xml:space="preserve"> </w:t>
      </w: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технологий и управления»</w:t>
      </w: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B4422">
        <w:rPr>
          <w:rFonts w:ascii="Times New Roman" w:hAnsi="Times New Roman"/>
          <w:b/>
          <w:sz w:val="28"/>
          <w:szCs w:val="28"/>
        </w:rPr>
        <w:t>Группа _______, семестр _____       _______________ учебный год</w:t>
      </w:r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3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3103"/>
        <w:gridCol w:w="1259"/>
        <w:gridCol w:w="720"/>
        <w:gridCol w:w="720"/>
        <w:gridCol w:w="720"/>
        <w:gridCol w:w="720"/>
        <w:gridCol w:w="720"/>
        <w:gridCol w:w="720"/>
      </w:tblGrid>
      <w:tr w:rsidR="006B4422" w:rsidRPr="006B4422" w:rsidTr="006B4422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№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6B4422">
              <w:rPr>
                <w:rFonts w:ascii="Times New Roman" w:hAnsi="Times New Roman"/>
              </w:rPr>
              <w:t>п</w:t>
            </w:r>
            <w:proofErr w:type="gramEnd"/>
            <w:r w:rsidRPr="006B4422">
              <w:rPr>
                <w:rFonts w:ascii="Times New Roman" w:hAnsi="Times New Roman"/>
              </w:rPr>
              <w:t>/п</w:t>
            </w:r>
          </w:p>
        </w:tc>
        <w:tc>
          <w:tcPr>
            <w:tcW w:w="3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Ф.И.О.</w:t>
            </w:r>
          </w:p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 xml:space="preserve">№ </w:t>
            </w:r>
            <w:proofErr w:type="gramStart"/>
            <w:r w:rsidRPr="006B4422">
              <w:rPr>
                <w:rFonts w:ascii="Times New Roman" w:hAnsi="Times New Roman"/>
              </w:rPr>
              <w:t>зачет-ной</w:t>
            </w:r>
            <w:proofErr w:type="gramEnd"/>
            <w:r w:rsidRPr="006B4422">
              <w:rPr>
                <w:rFonts w:ascii="Times New Roman" w:hAnsi="Times New Roman"/>
              </w:rPr>
              <w:t xml:space="preserve"> книжки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1-й модуль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2-й модуль</w:t>
            </w:r>
          </w:p>
        </w:tc>
      </w:tr>
      <w:tr w:rsidR="006B4422" w:rsidRPr="006B4422" w:rsidTr="006B4422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Pr="006B4422" w:rsidRDefault="006B44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ind w:left="-108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ТРК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ind w:left="-108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РРК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ind w:left="-108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ТРК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ind w:left="-108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РРК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ind w:left="-108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РДМ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Pr="006B4422" w:rsidRDefault="006B4422">
            <w:pPr>
              <w:ind w:left="-108"/>
              <w:jc w:val="center"/>
              <w:rPr>
                <w:rFonts w:ascii="Times New Roman" w:hAnsi="Times New Roman"/>
              </w:rPr>
            </w:pPr>
            <w:r w:rsidRPr="006B4422">
              <w:rPr>
                <w:rFonts w:ascii="Times New Roman" w:hAnsi="Times New Roman"/>
              </w:rPr>
              <w:t>РДМ</w:t>
            </w:r>
          </w:p>
        </w:tc>
      </w:tr>
      <w:tr w:rsidR="006B4422" w:rsidRP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RP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RP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RP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P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</w:tbl>
    <w:p w:rsidR="006B4422" w:rsidRDefault="006B4422" w:rsidP="006B4422">
      <w:pPr>
        <w:spacing w:after="0"/>
        <w:rPr>
          <w:rFonts w:ascii="Times New Roman" w:hAnsi="Times New Roman"/>
          <w:sz w:val="28"/>
          <w:szCs w:val="28"/>
        </w:rPr>
      </w:pPr>
    </w:p>
    <w:p w:rsidR="006B4422" w:rsidRDefault="006B4422" w:rsidP="006B4422">
      <w:pPr>
        <w:spacing w:after="0"/>
        <w:rPr>
          <w:rFonts w:ascii="Times New Roman" w:hAnsi="Times New Roman"/>
          <w:sz w:val="28"/>
          <w:szCs w:val="28"/>
        </w:rPr>
      </w:pPr>
    </w:p>
    <w:p w:rsidR="006B4422" w:rsidRDefault="006B4422" w:rsidP="006B442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Подпись преподавателя                                              _______________________</w:t>
      </w:r>
    </w:p>
    <w:p w:rsidR="006B4422" w:rsidRDefault="006B4422" w:rsidP="006B4422">
      <w:pPr>
        <w:spacing w:after="0"/>
        <w:rPr>
          <w:rFonts w:ascii="Times New Roman" w:hAnsi="Times New Roman"/>
          <w:sz w:val="26"/>
          <w:szCs w:val="28"/>
        </w:rPr>
      </w:pPr>
    </w:p>
    <w:p w:rsidR="006B4422" w:rsidRDefault="006B4422" w:rsidP="006B442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Подпись зам. директора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</w:p>
    <w:p w:rsidR="006B4422" w:rsidRDefault="006B4422" w:rsidP="006B442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учебной работе                                                           ________________________</w:t>
      </w:r>
    </w:p>
    <w:p w:rsidR="006B4422" w:rsidRDefault="006B4422" w:rsidP="006B442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B4422" w:rsidRDefault="006B4422" w:rsidP="006B4422">
      <w:pPr>
        <w:jc w:val="center"/>
        <w:rPr>
          <w:rFonts w:ascii="Times New Roman" w:hAnsi="Times New Roman"/>
          <w:sz w:val="28"/>
          <w:szCs w:val="28"/>
        </w:rPr>
      </w:pPr>
    </w:p>
    <w:p w:rsidR="006B4422" w:rsidRDefault="006B4422" w:rsidP="006B4422">
      <w:pPr>
        <w:jc w:val="center"/>
        <w:rPr>
          <w:rFonts w:ascii="Times New Roman" w:hAnsi="Times New Roman"/>
          <w:sz w:val="28"/>
          <w:szCs w:val="28"/>
        </w:rPr>
      </w:pPr>
    </w:p>
    <w:p w:rsid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Рейтинговая ведомость успеваемости студентов </w:t>
      </w:r>
    </w:p>
    <w:p w:rsidR="006B4422" w:rsidRDefault="006B4422" w:rsidP="006B44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дисциплине «Химия»</w:t>
      </w:r>
    </w:p>
    <w:p w:rsidR="006B4422" w:rsidRDefault="006B4422" w:rsidP="006B4422">
      <w:pPr>
        <w:spacing w:after="0"/>
        <w:ind w:left="-142"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ГБПОУ РО «</w:t>
      </w:r>
      <w:proofErr w:type="spellStart"/>
      <w:r>
        <w:rPr>
          <w:rFonts w:ascii="Times New Roman" w:hAnsi="Times New Roman"/>
          <w:b/>
          <w:sz w:val="28"/>
          <w:szCs w:val="28"/>
        </w:rPr>
        <w:t>Новочеркасский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колледж </w:t>
      </w:r>
      <w:proofErr w:type="gramStart"/>
      <w:r>
        <w:rPr>
          <w:rFonts w:ascii="Times New Roman" w:hAnsi="Times New Roman"/>
          <w:b/>
          <w:sz w:val="28"/>
          <w:szCs w:val="28"/>
        </w:rPr>
        <w:t>промышленных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технологий и управления»</w:t>
      </w:r>
    </w:p>
    <w:p w:rsid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Группа _______, семестр _____       _______________ учебный год</w:t>
      </w:r>
    </w:p>
    <w:p w:rsidR="006B4422" w:rsidRDefault="006B4422" w:rsidP="006B44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2986"/>
        <w:gridCol w:w="1260"/>
        <w:gridCol w:w="720"/>
        <w:gridCol w:w="720"/>
        <w:gridCol w:w="720"/>
        <w:gridCol w:w="720"/>
        <w:gridCol w:w="720"/>
        <w:gridCol w:w="720"/>
      </w:tblGrid>
      <w:tr w:rsidR="006B4422" w:rsidTr="006B4422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Ф.И.О.</w:t>
            </w:r>
          </w:p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Default="006B4422">
            <w:pPr>
              <w:spacing w:after="0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gramStart"/>
            <w:r>
              <w:rPr>
                <w:rFonts w:ascii="Times New Roman" w:hAnsi="Times New Roman"/>
              </w:rPr>
              <w:t>зачет-ной</w:t>
            </w:r>
            <w:proofErr w:type="gramEnd"/>
            <w:r>
              <w:rPr>
                <w:rFonts w:ascii="Times New Roman" w:hAnsi="Times New Roman"/>
              </w:rPr>
              <w:t xml:space="preserve"> книжки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3-й модуль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4-й модуль</w:t>
            </w:r>
          </w:p>
        </w:tc>
      </w:tr>
      <w:tr w:rsidR="006B4422" w:rsidTr="006B4422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Default="006B44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Default="006B44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422" w:rsidRDefault="006B442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Default="006B4422">
            <w:pPr>
              <w:spacing w:after="0"/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Default="006B4422">
            <w:pPr>
              <w:spacing w:after="0"/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Default="006B4422">
            <w:pPr>
              <w:spacing w:after="0"/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РДМ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Default="006B4422">
            <w:pPr>
              <w:spacing w:after="0"/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Default="006B4422">
            <w:pPr>
              <w:spacing w:after="0"/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422" w:rsidRDefault="006B4422">
            <w:pPr>
              <w:spacing w:after="0"/>
              <w:ind w:lef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РДМ</w:t>
            </w: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  <w:tr w:rsidR="006B4422" w:rsidTr="006B442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422" w:rsidRDefault="006B4422">
            <w:pPr>
              <w:spacing w:after="0"/>
              <w:rPr>
                <w:rFonts w:ascii="Times New Roman" w:hAnsi="Times New Roman"/>
              </w:rPr>
            </w:pPr>
          </w:p>
        </w:tc>
      </w:tr>
    </w:tbl>
    <w:p w:rsidR="006B4422" w:rsidRDefault="006B4422" w:rsidP="006B4422">
      <w:pPr>
        <w:spacing w:after="0"/>
        <w:rPr>
          <w:rFonts w:ascii="Times New Roman" w:hAnsi="Times New Roman"/>
          <w:sz w:val="30"/>
          <w:szCs w:val="28"/>
        </w:rPr>
      </w:pPr>
    </w:p>
    <w:p w:rsidR="006B4422" w:rsidRDefault="006B4422" w:rsidP="006B442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Подпись преподавателя                                              _______________________</w:t>
      </w:r>
    </w:p>
    <w:p w:rsidR="006B4422" w:rsidRDefault="006B4422" w:rsidP="006B4422">
      <w:pPr>
        <w:rPr>
          <w:rFonts w:ascii="Times New Roman" w:hAnsi="Times New Roman"/>
          <w:sz w:val="26"/>
          <w:szCs w:val="28"/>
        </w:rPr>
      </w:pPr>
    </w:p>
    <w:p w:rsidR="006B4422" w:rsidRDefault="006B4422" w:rsidP="006B442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Подпись зам. директора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</w:p>
    <w:p w:rsidR="006B4422" w:rsidRPr="006B4422" w:rsidRDefault="006B4422" w:rsidP="006B4422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sz w:val="28"/>
          <w:szCs w:val="28"/>
        </w:rPr>
        <w:t>учебной работе                                                           ________________________</w:t>
      </w:r>
    </w:p>
    <w:p w:rsidR="006B4422" w:rsidRDefault="006B4422" w:rsidP="006B4422">
      <w:pPr>
        <w:jc w:val="center"/>
        <w:rPr>
          <w:rFonts w:ascii="Times New Roman" w:hAnsi="Times New Roman"/>
          <w:sz w:val="28"/>
          <w:szCs w:val="28"/>
        </w:rPr>
      </w:pPr>
    </w:p>
    <w:p w:rsidR="006B4422" w:rsidRDefault="006B4422" w:rsidP="006B4422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/>
          <w:b/>
          <w:spacing w:val="-11"/>
          <w:sz w:val="27"/>
          <w:szCs w:val="27"/>
        </w:rPr>
      </w:pP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/>
          <w:b/>
          <w:spacing w:val="-11"/>
        </w:rPr>
      </w:pPr>
      <w:proofErr w:type="gramStart"/>
      <w:r w:rsidRPr="00BD7D75">
        <w:rPr>
          <w:rFonts w:ascii="Times New Roman" w:hAnsi="Times New Roman"/>
          <w:b/>
          <w:spacing w:val="-11"/>
        </w:rPr>
        <w:lastRenderedPageBreak/>
        <w:t>Р</w:t>
      </w:r>
      <w:proofErr w:type="gramEnd"/>
      <w:r w:rsidRPr="00BD7D75">
        <w:rPr>
          <w:rFonts w:ascii="Times New Roman" w:hAnsi="Times New Roman"/>
          <w:b/>
          <w:spacing w:val="-11"/>
        </w:rPr>
        <w:t xml:space="preserve"> Е Ц Е Н З И Я</w:t>
      </w:r>
    </w:p>
    <w:p w:rsidR="006C052D" w:rsidRPr="006C052D" w:rsidRDefault="00BD7D75" w:rsidP="006C052D">
      <w:pPr>
        <w:tabs>
          <w:tab w:val="left" w:pos="0"/>
        </w:tabs>
        <w:spacing w:after="0"/>
        <w:jc w:val="center"/>
        <w:rPr>
          <w:rFonts w:ascii="Times New Roman" w:hAnsi="Times New Roman"/>
          <w:b/>
        </w:rPr>
      </w:pPr>
      <w:r w:rsidRPr="00BD7D75">
        <w:rPr>
          <w:rFonts w:ascii="Times New Roman" w:hAnsi="Times New Roman"/>
          <w:b/>
          <w:spacing w:val="-11"/>
        </w:rPr>
        <w:t>на рабочую программу общеобразовательной  учебной дисциплины Химия</w:t>
      </w:r>
      <w:r w:rsidRPr="00BD7D75">
        <w:rPr>
          <w:rFonts w:ascii="Times New Roman" w:hAnsi="Times New Roman"/>
          <w:b/>
          <w:spacing w:val="-11"/>
        </w:rPr>
        <w:br/>
        <w:t xml:space="preserve">для специальности </w:t>
      </w:r>
      <w:r w:rsidR="006C052D" w:rsidRPr="006C052D">
        <w:rPr>
          <w:rFonts w:ascii="Times New Roman" w:hAnsi="Times New Roman"/>
          <w:b/>
        </w:rPr>
        <w:t>23.02.01  Организация перевозок и управление на транспорте</w:t>
      </w:r>
    </w:p>
    <w:p w:rsidR="006C052D" w:rsidRPr="006C052D" w:rsidRDefault="006C052D" w:rsidP="006C052D">
      <w:pPr>
        <w:tabs>
          <w:tab w:val="left" w:pos="0"/>
        </w:tabs>
        <w:spacing w:after="0"/>
        <w:jc w:val="center"/>
        <w:rPr>
          <w:rFonts w:ascii="Times New Roman" w:hAnsi="Times New Roman"/>
          <w:b/>
        </w:rPr>
      </w:pPr>
      <w:r w:rsidRPr="006C052D">
        <w:rPr>
          <w:rFonts w:ascii="Times New Roman" w:hAnsi="Times New Roman"/>
          <w:b/>
        </w:rPr>
        <w:t>(на автомобильном транспорте)</w:t>
      </w:r>
    </w:p>
    <w:p w:rsidR="00BD7D75" w:rsidRPr="00BD7D75" w:rsidRDefault="00BD7D75" w:rsidP="00BD7D75">
      <w:pPr>
        <w:spacing w:after="0" w:line="240" w:lineRule="auto"/>
        <w:jc w:val="center"/>
        <w:rPr>
          <w:rFonts w:ascii="Times New Roman" w:hAnsi="Times New Roman"/>
          <w:b/>
          <w:spacing w:val="-11"/>
        </w:rPr>
      </w:pPr>
      <w:r w:rsidRPr="00BD7D75">
        <w:rPr>
          <w:rFonts w:ascii="Times New Roman" w:hAnsi="Times New Roman"/>
          <w:b/>
          <w:spacing w:val="-11"/>
        </w:rPr>
        <w:t xml:space="preserve"> преподавателя ГБПОУ  РО «</w:t>
      </w:r>
      <w:proofErr w:type="spellStart"/>
      <w:r w:rsidRPr="00BD7D75">
        <w:rPr>
          <w:rFonts w:ascii="Times New Roman" w:hAnsi="Times New Roman"/>
          <w:b/>
          <w:spacing w:val="-11"/>
        </w:rPr>
        <w:t>НКПТиУ</w:t>
      </w:r>
      <w:proofErr w:type="spellEnd"/>
      <w:r w:rsidRPr="00BD7D75">
        <w:rPr>
          <w:rFonts w:ascii="Times New Roman" w:hAnsi="Times New Roman"/>
          <w:b/>
          <w:spacing w:val="-11"/>
        </w:rPr>
        <w:t xml:space="preserve">» </w:t>
      </w:r>
      <w:r w:rsidRPr="00BD7D75">
        <w:rPr>
          <w:rFonts w:ascii="Times New Roman" w:hAnsi="Times New Roman"/>
          <w:b/>
          <w:spacing w:val="-11"/>
        </w:rPr>
        <w:br/>
        <w:t>Татаркиной Е.Л.</w:t>
      </w:r>
    </w:p>
    <w:p w:rsidR="00BD7D75" w:rsidRPr="00BD7D75" w:rsidRDefault="00BD7D75" w:rsidP="00BD7D75">
      <w:pPr>
        <w:spacing w:after="0" w:line="240" w:lineRule="auto"/>
        <w:jc w:val="center"/>
        <w:rPr>
          <w:rFonts w:ascii="Times New Roman" w:hAnsi="Times New Roman"/>
          <w:b/>
          <w:spacing w:val="-11"/>
        </w:rPr>
      </w:pPr>
    </w:p>
    <w:p w:rsidR="006C052D" w:rsidRPr="006C052D" w:rsidRDefault="00BD7D75" w:rsidP="006C052D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</w:rPr>
      </w:pPr>
      <w:r w:rsidRPr="00BD7D75">
        <w:rPr>
          <w:rFonts w:ascii="Times New Roman" w:hAnsi="Times New Roman"/>
          <w:bCs/>
          <w:spacing w:val="-11"/>
        </w:rPr>
        <w:t xml:space="preserve">Представленная рабочая программа общеобразовательной учебной дисциплины Химия выполнена для методического обеспечения учебного процесса по специальности  </w:t>
      </w:r>
      <w:r w:rsidR="006C052D" w:rsidRPr="006C052D">
        <w:rPr>
          <w:rFonts w:ascii="Times New Roman" w:hAnsi="Times New Roman"/>
        </w:rPr>
        <w:t>23.02.01  Организация перевозок и управление на транспорт</w:t>
      </w:r>
      <w:proofErr w:type="gramStart"/>
      <w:r w:rsidR="006C052D" w:rsidRPr="006C052D">
        <w:rPr>
          <w:rFonts w:ascii="Times New Roman" w:hAnsi="Times New Roman"/>
        </w:rPr>
        <w:t>е(</w:t>
      </w:r>
      <w:proofErr w:type="gramEnd"/>
      <w:r w:rsidR="006C052D" w:rsidRPr="006C052D">
        <w:rPr>
          <w:rFonts w:ascii="Times New Roman" w:hAnsi="Times New Roman"/>
        </w:rPr>
        <w:t>на автомобильном транспорте)</w:t>
      </w:r>
      <w:r w:rsidRPr="00BD7D75">
        <w:rPr>
          <w:rFonts w:ascii="Times New Roman" w:hAnsi="Times New Roman"/>
          <w:spacing w:val="-11"/>
        </w:rPr>
        <w:t>,</w:t>
      </w:r>
      <w:r w:rsidRPr="00BD7D75">
        <w:rPr>
          <w:rFonts w:ascii="Times New Roman" w:hAnsi="Times New Roman"/>
          <w:bCs/>
          <w:spacing w:val="-11"/>
        </w:rPr>
        <w:t xml:space="preserve"> реализуемой  Новочеркасским колледжем промышленных технологий и управления. Рабочая программа разработана с учетом времени, выделенного на изучение общеобразовательной учебной дисциплины Химия учебным планом колледжа для специальности </w:t>
      </w:r>
      <w:r w:rsidR="006C052D" w:rsidRPr="006C052D">
        <w:rPr>
          <w:rFonts w:ascii="Times New Roman" w:hAnsi="Times New Roman"/>
        </w:rPr>
        <w:t>23.02.01  Организация перевозок и управление на транспорт</w:t>
      </w:r>
      <w:proofErr w:type="gramStart"/>
      <w:r w:rsidR="006C052D" w:rsidRPr="006C052D">
        <w:rPr>
          <w:rFonts w:ascii="Times New Roman" w:hAnsi="Times New Roman"/>
        </w:rPr>
        <w:t>е(</w:t>
      </w:r>
      <w:proofErr w:type="gramEnd"/>
      <w:r w:rsidR="006C052D" w:rsidRPr="006C052D">
        <w:rPr>
          <w:rFonts w:ascii="Times New Roman" w:hAnsi="Times New Roman"/>
        </w:rPr>
        <w:t>на автомобильном транспорте)</w:t>
      </w:r>
    </w:p>
    <w:p w:rsidR="00BD7D75" w:rsidRPr="00BD7D75" w:rsidRDefault="00BD7D75" w:rsidP="00BD7D75">
      <w:pPr>
        <w:tabs>
          <w:tab w:val="left" w:pos="2430"/>
        </w:tabs>
        <w:spacing w:after="0" w:line="240" w:lineRule="auto"/>
        <w:ind w:firstLine="709"/>
        <w:jc w:val="both"/>
        <w:rPr>
          <w:rFonts w:ascii="Times New Roman" w:hAnsi="Times New Roman"/>
          <w:bCs/>
          <w:spacing w:val="-11"/>
        </w:rPr>
      </w:pPr>
      <w:r w:rsidRPr="00BD7D75">
        <w:rPr>
          <w:rFonts w:ascii="Times New Roman" w:hAnsi="Times New Roman"/>
          <w:bCs/>
          <w:spacing w:val="-11"/>
        </w:rPr>
        <w:t xml:space="preserve">Программа включает в себя паспорт программы, структуру и содержание учебной дисциплины, характеристику основных видов учебной деятельности студентов, контроль и оценку результатов освоения учебной дисциплины, </w:t>
      </w:r>
      <w:proofErr w:type="spellStart"/>
      <w:proofErr w:type="gramStart"/>
      <w:r w:rsidRPr="00BD7D75">
        <w:rPr>
          <w:rFonts w:ascii="Times New Roman" w:hAnsi="Times New Roman"/>
          <w:bCs/>
          <w:spacing w:val="-11"/>
        </w:rPr>
        <w:t>учебно</w:t>
      </w:r>
      <w:proofErr w:type="spellEnd"/>
      <w:r w:rsidRPr="00BD7D75">
        <w:rPr>
          <w:rFonts w:ascii="Times New Roman" w:hAnsi="Times New Roman"/>
          <w:bCs/>
          <w:spacing w:val="-11"/>
        </w:rPr>
        <w:t xml:space="preserve"> – методическое</w:t>
      </w:r>
      <w:proofErr w:type="gramEnd"/>
      <w:r w:rsidRPr="00BD7D75">
        <w:rPr>
          <w:rFonts w:ascii="Times New Roman" w:hAnsi="Times New Roman"/>
          <w:bCs/>
          <w:spacing w:val="-11"/>
        </w:rPr>
        <w:t xml:space="preserve">  обеспечение программы учебной дисциплины, требования к результатам изучения учебной дисциплины обучающимися.  В ней представлен перечень необходимого материально-технического обеспечения  и уровни усвоения обучающимися программного материала.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ind w:firstLine="709"/>
        <w:jc w:val="both"/>
        <w:rPr>
          <w:rFonts w:ascii="Times New Roman" w:hAnsi="Times New Roman"/>
          <w:bCs/>
          <w:spacing w:val="-11"/>
        </w:rPr>
      </w:pPr>
      <w:r w:rsidRPr="00BD7D75">
        <w:rPr>
          <w:rFonts w:ascii="Times New Roman" w:hAnsi="Times New Roman"/>
          <w:bCs/>
          <w:spacing w:val="-11"/>
        </w:rPr>
        <w:t xml:space="preserve">Программа составлена на основе модульно-рейтинговой системы, включает в себя </w:t>
      </w:r>
      <w:r w:rsidRPr="00BD7D75">
        <w:rPr>
          <w:rFonts w:ascii="Times New Roman" w:hAnsi="Times New Roman"/>
          <w:bCs/>
          <w:spacing w:val="-11"/>
        </w:rPr>
        <w:br/>
        <w:t xml:space="preserve">2 календарных модуля, 4 дисциплинарных модуля, предусматривает текущий и рубежный рейтинг-контроль, промежуточную и итоговую аттестацию на основе модульно-рейтинговой системы. </w:t>
      </w:r>
    </w:p>
    <w:p w:rsidR="00BD7D75" w:rsidRPr="00BD7D75" w:rsidRDefault="00BD7D75" w:rsidP="00BD7D75">
      <w:pPr>
        <w:pStyle w:val="af3"/>
        <w:spacing w:after="0" w:line="240" w:lineRule="auto"/>
        <w:ind w:left="0" w:firstLine="992"/>
        <w:jc w:val="both"/>
        <w:rPr>
          <w:rFonts w:ascii="Times New Roman" w:hAnsi="Times New Roman"/>
        </w:rPr>
      </w:pPr>
      <w:r w:rsidRPr="00BD7D75">
        <w:rPr>
          <w:rFonts w:ascii="Times New Roman" w:hAnsi="Times New Roman"/>
        </w:rPr>
        <w:t>При структурировании содержания учебной дисциплины учтена объективная реальность – небольшой объем часов, отпущенных на изучение химии, и стремление максимально соответствовать идеям развивающего обучения. Поэтому теоретические вопросы максимально смещены к началу изучения дисциплины, с тем, чтобы последующий фактический материал рассматривался на основе изученных теорий.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ind w:firstLine="709"/>
        <w:jc w:val="both"/>
        <w:rPr>
          <w:rFonts w:ascii="Times New Roman" w:hAnsi="Times New Roman"/>
          <w:bCs/>
          <w:spacing w:val="-11"/>
        </w:rPr>
      </w:pPr>
      <w:r w:rsidRPr="00BD7D75">
        <w:rPr>
          <w:rFonts w:ascii="Times New Roman" w:hAnsi="Times New Roman"/>
          <w:color w:val="000000"/>
        </w:rPr>
        <w:t>Специфика изучения химии при овладении специальностями технического профиля отражена в каждой теме раздела «Содержание учебной дисциплины» в рубрике «Профильные и профессионально-значимые элементы содержания». Этот компонент реализуется при индивидуальной самостоятельной работе обучающихся (написание рефератов, подготовка сообщений, защита проектов), в процессе учебной деятельности под руководством преподавателя (выполнение химического эксперимента – лабораторных опытов и практических работ, решение практико-ориентированных расчетных задач и т.д.).</w:t>
      </w:r>
    </w:p>
    <w:p w:rsidR="00BD7D75" w:rsidRPr="00BD7D75" w:rsidRDefault="00BD7D75" w:rsidP="00BD7D75">
      <w:pPr>
        <w:pStyle w:val="af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BD7D75">
        <w:rPr>
          <w:rFonts w:ascii="Times New Roman" w:hAnsi="Times New Roman"/>
        </w:rPr>
        <w:t>Реализация дедуктивного подхода к изучению химии способствует развитию таких логических операций мышления, как анализ и синтез, обобщение и конкретизация, сравнение и аналогия, систематизация и классификация и др.</w:t>
      </w:r>
    </w:p>
    <w:p w:rsidR="00BD7D75" w:rsidRPr="00BD7D75" w:rsidRDefault="00BD7D75" w:rsidP="00BD7D75">
      <w:pPr>
        <w:pStyle w:val="af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BD7D75">
        <w:rPr>
          <w:rFonts w:ascii="Times New Roman" w:hAnsi="Times New Roman"/>
          <w:color w:val="000000"/>
        </w:rPr>
        <w:t xml:space="preserve">В процессе изучения химии теоретические сведения дополняются демонстрациями, лабораторными опытами и практическими занятиями. Значительное место отводится химическому эксперименту. Он открывает возможность формировать у </w:t>
      </w:r>
      <w:proofErr w:type="gramStart"/>
      <w:r w:rsidRPr="00BD7D75">
        <w:rPr>
          <w:rFonts w:ascii="Times New Roman" w:hAnsi="Times New Roman"/>
          <w:color w:val="000000"/>
        </w:rPr>
        <w:t>обучающихся</w:t>
      </w:r>
      <w:proofErr w:type="gramEnd"/>
      <w:r w:rsidRPr="00BD7D75">
        <w:rPr>
          <w:rFonts w:ascii="Times New Roman" w:hAnsi="Times New Roman"/>
          <w:color w:val="000000"/>
        </w:rPr>
        <w:t xml:space="preserve"> специальные предметные</w:t>
      </w:r>
      <w:r w:rsidRPr="00BD7D75">
        <w:rPr>
          <w:rFonts w:ascii="Times New Roman" w:hAnsi="Times New Roman"/>
          <w:color w:val="000000"/>
        </w:rPr>
        <w:br/>
        <w:t>умения: работать с веществами, выполнять простые химические опыты, учит безопасному и экологически грамотному обращению с веществами, материалами и процессами в быту и на производстве.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ind w:firstLine="709"/>
        <w:jc w:val="both"/>
        <w:rPr>
          <w:rFonts w:ascii="Times New Roman" w:hAnsi="Times New Roman"/>
          <w:bCs/>
          <w:spacing w:val="-11"/>
        </w:rPr>
      </w:pPr>
      <w:r w:rsidRPr="00BD7D75">
        <w:rPr>
          <w:rFonts w:ascii="Times New Roman" w:hAnsi="Times New Roman"/>
          <w:bCs/>
          <w:spacing w:val="-11"/>
        </w:rPr>
        <w:t xml:space="preserve">Программой предусмотрены разные формы организации учебной деятельности обучающихся, позволяющие реализовать принципы личностно-ориентированных технологий обучения. 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ind w:firstLine="709"/>
        <w:jc w:val="both"/>
        <w:rPr>
          <w:rFonts w:ascii="Times New Roman" w:hAnsi="Times New Roman"/>
          <w:bCs/>
          <w:spacing w:val="-11"/>
        </w:rPr>
      </w:pPr>
      <w:r w:rsidRPr="00BD7D75">
        <w:rPr>
          <w:rFonts w:ascii="Times New Roman" w:hAnsi="Times New Roman"/>
          <w:bCs/>
          <w:spacing w:val="-11"/>
        </w:rPr>
        <w:t xml:space="preserve">Актуальность программы определяется использованием новых технологий обучения на основе личностно-ориентированного и </w:t>
      </w:r>
      <w:proofErr w:type="spellStart"/>
      <w:r w:rsidRPr="00BD7D75">
        <w:rPr>
          <w:rFonts w:ascii="Times New Roman" w:hAnsi="Times New Roman"/>
          <w:bCs/>
          <w:spacing w:val="-11"/>
        </w:rPr>
        <w:t>компетентностного</w:t>
      </w:r>
      <w:proofErr w:type="spellEnd"/>
      <w:r w:rsidRPr="00BD7D75">
        <w:rPr>
          <w:rFonts w:ascii="Times New Roman" w:hAnsi="Times New Roman"/>
          <w:bCs/>
          <w:spacing w:val="-11"/>
        </w:rPr>
        <w:t xml:space="preserve"> подхода. 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ind w:firstLine="709"/>
        <w:jc w:val="both"/>
        <w:rPr>
          <w:rFonts w:ascii="Times New Roman" w:hAnsi="Times New Roman"/>
          <w:bCs/>
          <w:spacing w:val="-11"/>
        </w:rPr>
      </w:pPr>
      <w:r w:rsidRPr="00BD7D75">
        <w:rPr>
          <w:rFonts w:ascii="Times New Roman" w:hAnsi="Times New Roman"/>
          <w:bCs/>
          <w:spacing w:val="-11"/>
        </w:rPr>
        <w:t>Программа может быть рекомендована для практического использования в учебном процессе.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ind w:firstLine="709"/>
        <w:jc w:val="both"/>
        <w:rPr>
          <w:rFonts w:ascii="Times New Roman" w:hAnsi="Times New Roman"/>
          <w:spacing w:val="-11"/>
        </w:rPr>
      </w:pPr>
      <w:r w:rsidRPr="00BD7D75">
        <w:rPr>
          <w:rFonts w:ascii="Times New Roman" w:hAnsi="Times New Roman"/>
          <w:spacing w:val="-11"/>
        </w:rPr>
        <w:t xml:space="preserve">Рецензент: 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jc w:val="both"/>
        <w:rPr>
          <w:rFonts w:ascii="Times New Roman" w:eastAsia="Times New Roman" w:hAnsi="Times New Roman"/>
        </w:rPr>
      </w:pPr>
      <w:r w:rsidRPr="00BD7D75">
        <w:rPr>
          <w:rFonts w:ascii="Times New Roman" w:eastAsia="Times New Roman" w:hAnsi="Times New Roman"/>
        </w:rPr>
        <w:t xml:space="preserve">преподаватель ГБОУ </w:t>
      </w:r>
      <w:proofErr w:type="gramStart"/>
      <w:r w:rsidRPr="00BD7D75">
        <w:rPr>
          <w:rFonts w:ascii="Times New Roman" w:eastAsia="Times New Roman" w:hAnsi="Times New Roman"/>
        </w:rPr>
        <w:t>СПО РО</w:t>
      </w:r>
      <w:proofErr w:type="gramEnd"/>
      <w:r w:rsidRPr="00BD7D75">
        <w:rPr>
          <w:rFonts w:ascii="Times New Roman" w:eastAsia="Times New Roman" w:hAnsi="Times New Roman"/>
        </w:rPr>
        <w:t xml:space="preserve"> 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jc w:val="both"/>
        <w:rPr>
          <w:rFonts w:ascii="Times New Roman" w:eastAsia="Times New Roman" w:hAnsi="Times New Roman"/>
        </w:rPr>
      </w:pPr>
      <w:r w:rsidRPr="00BD7D75">
        <w:rPr>
          <w:rFonts w:ascii="Times New Roman" w:eastAsia="Times New Roman" w:hAnsi="Times New Roman"/>
        </w:rPr>
        <w:t>«</w:t>
      </w:r>
      <w:proofErr w:type="spellStart"/>
      <w:r w:rsidRPr="00BD7D75">
        <w:rPr>
          <w:rFonts w:ascii="Times New Roman" w:eastAsia="Times New Roman" w:hAnsi="Times New Roman"/>
        </w:rPr>
        <w:t>Новочеркасский</w:t>
      </w:r>
      <w:proofErr w:type="spellEnd"/>
      <w:r w:rsidRPr="00BD7D75">
        <w:rPr>
          <w:rFonts w:ascii="Times New Roman" w:eastAsia="Times New Roman" w:hAnsi="Times New Roman"/>
        </w:rPr>
        <w:t xml:space="preserve"> машиностроительный колледж», 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jc w:val="both"/>
        <w:rPr>
          <w:rFonts w:ascii="Times New Roman" w:eastAsia="Times New Roman" w:hAnsi="Times New Roman"/>
        </w:rPr>
      </w:pPr>
      <w:r w:rsidRPr="00BD7D75">
        <w:rPr>
          <w:rFonts w:ascii="Times New Roman" w:eastAsia="Times New Roman" w:hAnsi="Times New Roman"/>
        </w:rPr>
        <w:t xml:space="preserve">председатель Новочеркасского ТМО 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jc w:val="both"/>
        <w:rPr>
          <w:rFonts w:ascii="Times New Roman" w:hAnsi="Times New Roman"/>
          <w:bCs/>
          <w:spacing w:val="-11"/>
        </w:rPr>
      </w:pPr>
      <w:r w:rsidRPr="00BD7D75">
        <w:rPr>
          <w:rFonts w:ascii="Times New Roman" w:eastAsia="Times New Roman" w:hAnsi="Times New Roman"/>
        </w:rPr>
        <w:t xml:space="preserve">преподавателей химии учреждений </w:t>
      </w:r>
      <w:proofErr w:type="gramStart"/>
      <w:r w:rsidRPr="00BD7D75">
        <w:rPr>
          <w:rFonts w:ascii="Times New Roman" w:eastAsia="Times New Roman" w:hAnsi="Times New Roman"/>
        </w:rPr>
        <w:t>СПО</w:t>
      </w:r>
      <w:r w:rsidRPr="00BD7D75">
        <w:rPr>
          <w:rFonts w:ascii="Times New Roman" w:hAnsi="Times New Roman"/>
          <w:bCs/>
          <w:spacing w:val="-11"/>
        </w:rPr>
        <w:tab/>
      </w:r>
      <w:r w:rsidRPr="00BD7D75">
        <w:rPr>
          <w:rFonts w:ascii="Times New Roman" w:hAnsi="Times New Roman"/>
          <w:bCs/>
          <w:spacing w:val="-11"/>
        </w:rPr>
        <w:tab/>
      </w:r>
      <w:r w:rsidRPr="00BD7D75">
        <w:rPr>
          <w:rFonts w:ascii="Times New Roman" w:hAnsi="Times New Roman"/>
          <w:bCs/>
          <w:spacing w:val="-11"/>
        </w:rPr>
        <w:tab/>
      </w:r>
      <w:r w:rsidRPr="00BD7D75">
        <w:rPr>
          <w:rFonts w:ascii="Times New Roman" w:hAnsi="Times New Roman"/>
          <w:bCs/>
          <w:spacing w:val="-11"/>
        </w:rPr>
        <w:tab/>
      </w:r>
      <w:r w:rsidRPr="00BD7D75">
        <w:rPr>
          <w:rFonts w:ascii="Times New Roman" w:hAnsi="Times New Roman"/>
          <w:bCs/>
          <w:spacing w:val="-11"/>
        </w:rPr>
        <w:tab/>
        <w:t>Е.</w:t>
      </w:r>
      <w:proofErr w:type="gramEnd"/>
      <w:r w:rsidRPr="00BD7D75">
        <w:rPr>
          <w:rFonts w:ascii="Times New Roman" w:hAnsi="Times New Roman"/>
          <w:bCs/>
          <w:spacing w:val="-11"/>
        </w:rPr>
        <w:t>Ю.. Полякова</w:t>
      </w: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ind w:firstLine="709"/>
        <w:jc w:val="both"/>
        <w:rPr>
          <w:rFonts w:ascii="Times New Roman" w:hAnsi="Times New Roman"/>
          <w:bCs/>
          <w:spacing w:val="-11"/>
        </w:rPr>
      </w:pPr>
    </w:p>
    <w:p w:rsidR="00BD7D75" w:rsidRPr="00BD7D75" w:rsidRDefault="00DC5979" w:rsidP="00BD7D75">
      <w:pPr>
        <w:shd w:val="clear" w:color="auto" w:fill="FFFFFF"/>
        <w:tabs>
          <w:tab w:val="left" w:pos="-3780"/>
        </w:tabs>
        <w:spacing w:after="0" w:line="240" w:lineRule="auto"/>
        <w:ind w:firstLine="709"/>
        <w:jc w:val="both"/>
        <w:rPr>
          <w:rFonts w:ascii="Times New Roman" w:hAnsi="Times New Roman"/>
          <w:bCs/>
          <w:spacing w:val="-11"/>
        </w:rPr>
      </w:pPr>
      <w:r>
        <w:rPr>
          <w:rFonts w:ascii="Times New Roman" w:hAnsi="Times New Roman"/>
          <w:bCs/>
          <w:spacing w:val="-11"/>
        </w:rPr>
        <w:t>Подпись Поляковой Е.Ю. заверяю</w:t>
      </w:r>
    </w:p>
    <w:p w:rsidR="00BD7D75" w:rsidRPr="00BD7D75" w:rsidRDefault="00BD7D75" w:rsidP="00BD7D7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D7D75" w:rsidRDefault="00BD7D75" w:rsidP="00BD7D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7D75" w:rsidRPr="008A53B8" w:rsidRDefault="00BD7D75" w:rsidP="00BD7D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D7D75" w:rsidRPr="00BD7D75" w:rsidRDefault="00BD7D75" w:rsidP="00BD7D75">
      <w:pPr>
        <w:spacing w:after="0" w:line="240" w:lineRule="auto"/>
        <w:jc w:val="center"/>
        <w:rPr>
          <w:rFonts w:ascii="Times New Roman" w:hAnsi="Times New Roman"/>
          <w:b/>
        </w:rPr>
      </w:pPr>
      <w:proofErr w:type="gramStart"/>
      <w:r w:rsidRPr="00BD7D75">
        <w:rPr>
          <w:rFonts w:ascii="Times New Roman" w:hAnsi="Times New Roman"/>
          <w:b/>
        </w:rPr>
        <w:t>Р</w:t>
      </w:r>
      <w:proofErr w:type="gramEnd"/>
      <w:r w:rsidRPr="00BD7D75">
        <w:rPr>
          <w:rFonts w:ascii="Times New Roman" w:hAnsi="Times New Roman"/>
          <w:b/>
        </w:rPr>
        <w:t xml:space="preserve"> Е Ц Е Н З И Я</w:t>
      </w:r>
    </w:p>
    <w:p w:rsidR="006C052D" w:rsidRDefault="00BD7D75" w:rsidP="006C052D">
      <w:pPr>
        <w:tabs>
          <w:tab w:val="left" w:pos="0"/>
        </w:tabs>
        <w:spacing w:after="0"/>
        <w:jc w:val="center"/>
        <w:rPr>
          <w:rFonts w:ascii="Times New Roman" w:hAnsi="Times New Roman"/>
          <w:b/>
        </w:rPr>
      </w:pPr>
      <w:r w:rsidRPr="00BD7D75">
        <w:rPr>
          <w:rFonts w:ascii="Times New Roman" w:hAnsi="Times New Roman"/>
          <w:b/>
          <w:spacing w:val="-11"/>
        </w:rPr>
        <w:t>на рабочую программу общеобразовательной  учебной дисциплины Химия</w:t>
      </w:r>
      <w:r w:rsidRPr="00BD7D75">
        <w:rPr>
          <w:rFonts w:ascii="Times New Roman" w:hAnsi="Times New Roman"/>
          <w:b/>
          <w:spacing w:val="-11"/>
        </w:rPr>
        <w:br/>
        <w:t xml:space="preserve">для специальности </w:t>
      </w:r>
      <w:r w:rsidR="006C052D" w:rsidRPr="006C052D">
        <w:rPr>
          <w:rFonts w:ascii="Times New Roman" w:hAnsi="Times New Roman"/>
          <w:b/>
        </w:rPr>
        <w:t>23.02.01  Организация перевозок и управление на транспорте</w:t>
      </w:r>
    </w:p>
    <w:p w:rsidR="006C052D" w:rsidRPr="006C052D" w:rsidRDefault="006C052D" w:rsidP="006C052D">
      <w:pPr>
        <w:tabs>
          <w:tab w:val="left" w:pos="0"/>
        </w:tabs>
        <w:spacing w:after="0"/>
        <w:jc w:val="center"/>
        <w:rPr>
          <w:rFonts w:ascii="Times New Roman" w:hAnsi="Times New Roman"/>
          <w:b/>
        </w:rPr>
      </w:pPr>
      <w:r w:rsidRPr="006C052D">
        <w:rPr>
          <w:rFonts w:ascii="Times New Roman" w:hAnsi="Times New Roman"/>
          <w:b/>
        </w:rPr>
        <w:t xml:space="preserve"> (на автомобильном транспорте)</w:t>
      </w:r>
    </w:p>
    <w:p w:rsidR="00BD7D75" w:rsidRPr="00BD7D75" w:rsidRDefault="00BD7D75" w:rsidP="00BD7D75">
      <w:pPr>
        <w:spacing w:after="0" w:line="240" w:lineRule="auto"/>
        <w:jc w:val="center"/>
        <w:rPr>
          <w:rFonts w:ascii="Times New Roman" w:hAnsi="Times New Roman"/>
          <w:b/>
          <w:spacing w:val="-11"/>
        </w:rPr>
      </w:pPr>
      <w:r w:rsidRPr="00BD7D75">
        <w:rPr>
          <w:rFonts w:ascii="Times New Roman" w:hAnsi="Times New Roman"/>
          <w:b/>
          <w:spacing w:val="-11"/>
        </w:rPr>
        <w:t xml:space="preserve"> преподавателя ГБПОУ  РО «</w:t>
      </w:r>
      <w:proofErr w:type="spellStart"/>
      <w:r w:rsidRPr="00BD7D75">
        <w:rPr>
          <w:rFonts w:ascii="Times New Roman" w:hAnsi="Times New Roman"/>
          <w:b/>
          <w:spacing w:val="-11"/>
        </w:rPr>
        <w:t>НКПТиУ</w:t>
      </w:r>
      <w:proofErr w:type="spellEnd"/>
      <w:r w:rsidRPr="00BD7D75">
        <w:rPr>
          <w:rFonts w:ascii="Times New Roman" w:hAnsi="Times New Roman"/>
          <w:b/>
          <w:spacing w:val="-11"/>
        </w:rPr>
        <w:t xml:space="preserve">» </w:t>
      </w:r>
      <w:r w:rsidRPr="00BD7D75">
        <w:rPr>
          <w:rFonts w:ascii="Times New Roman" w:hAnsi="Times New Roman"/>
          <w:b/>
          <w:spacing w:val="-11"/>
        </w:rPr>
        <w:br/>
        <w:t>Татаркиной Е.Л.</w:t>
      </w:r>
    </w:p>
    <w:p w:rsidR="00BD7D75" w:rsidRPr="00BD7D75" w:rsidRDefault="00BD7D75" w:rsidP="00BD7D7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D7D75" w:rsidRPr="00BD7D75" w:rsidRDefault="00BD7D75" w:rsidP="00BD7D75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gramStart"/>
      <w:r w:rsidRPr="00BD7D75">
        <w:rPr>
          <w:rFonts w:ascii="Times New Roman" w:hAnsi="Times New Roman"/>
        </w:rPr>
        <w:t xml:space="preserve">Рабочая программа общеобразовательной учебной дисциплины Химия включает разделы: паспорт рабочей программы с указанием области применения; место учебной дисциплины в структуре образовательной программы; цели и задачи – требования </w:t>
      </w:r>
      <w:r w:rsidRPr="00BD7D75">
        <w:rPr>
          <w:rFonts w:ascii="Times New Roman" w:hAnsi="Times New Roman"/>
        </w:rPr>
        <w:br/>
        <w:t>к результатам освоения дисциплины; рекомендуемое количество часов на освоение рабочей программы (максимальная учебная нагрузка – 117 часов, в том числе обязательная аудиторная учебная нагрузка – 78 часов, самостоятельная работа обучающегося – 39 часов);</w:t>
      </w:r>
      <w:proofErr w:type="gramEnd"/>
      <w:r w:rsidRPr="00BD7D75">
        <w:rPr>
          <w:rFonts w:ascii="Times New Roman" w:hAnsi="Times New Roman"/>
        </w:rPr>
        <w:t xml:space="preserve"> структура и содержание учебной дисциплины с указанием объема учебной дисциплины и видов учебной работы; тематический план и содержание учебной дисциплины;  освоение содержания учебной дисциплины представлено достижением личностных, </w:t>
      </w:r>
      <w:proofErr w:type="spellStart"/>
      <w:r w:rsidRPr="00BD7D75">
        <w:rPr>
          <w:rFonts w:ascii="Times New Roman" w:hAnsi="Times New Roman"/>
        </w:rPr>
        <w:t>метапредметных</w:t>
      </w:r>
      <w:proofErr w:type="spellEnd"/>
      <w:r w:rsidRPr="00BD7D75">
        <w:rPr>
          <w:rFonts w:ascii="Times New Roman" w:hAnsi="Times New Roman"/>
        </w:rPr>
        <w:t xml:space="preserve"> и предметных результатов; учебно-методическое, информационное и материально-техническое обеспечение изучения учебной дисциплины.</w:t>
      </w:r>
    </w:p>
    <w:p w:rsidR="00BD7D75" w:rsidRPr="00BD7D75" w:rsidRDefault="00BD7D75" w:rsidP="00BD7D75">
      <w:pPr>
        <w:spacing w:after="0" w:line="240" w:lineRule="auto"/>
        <w:ind w:firstLine="709"/>
        <w:rPr>
          <w:rFonts w:ascii="Times New Roman" w:hAnsi="Times New Roman"/>
          <w:color w:val="000000"/>
        </w:rPr>
      </w:pPr>
      <w:proofErr w:type="gramStart"/>
      <w:r w:rsidRPr="00BD7D75">
        <w:rPr>
          <w:rFonts w:ascii="Times New Roman" w:hAnsi="Times New Roman"/>
          <w:color w:val="000000"/>
        </w:rPr>
        <w:t xml:space="preserve">Содержание программы «Химия» направлено на достижение следующих </w:t>
      </w:r>
      <w:r w:rsidRPr="00BD7D75">
        <w:rPr>
          <w:rFonts w:ascii="Times New Roman" w:hAnsi="Times New Roman"/>
          <w:b/>
          <w:bCs/>
          <w:color w:val="000000"/>
        </w:rPr>
        <w:t>целей:</w:t>
      </w:r>
      <w:r w:rsidRPr="00BD7D75">
        <w:rPr>
          <w:rFonts w:ascii="Times New Roman" w:hAnsi="Times New Roman"/>
          <w:color w:val="000000"/>
        </w:rPr>
        <w:br/>
        <w:t xml:space="preserve">          • формирование у обучающихся умения оценивать значимость химического знания для каждого человека;</w:t>
      </w:r>
      <w:r w:rsidRPr="00BD7D75">
        <w:rPr>
          <w:rFonts w:ascii="Times New Roman" w:hAnsi="Times New Roman"/>
          <w:color w:val="000000"/>
        </w:rPr>
        <w:br/>
        <w:t xml:space="preserve">          • формирование у обучающихся целостного представления о мире и роли химии в создании современной естественнонаучной картины мира; умения объяснять объекты и процессы окружающей действительности – природной, социальной, культурной, технической среды, – используя для этого химические знания;</w:t>
      </w:r>
      <w:proofErr w:type="gramEnd"/>
    </w:p>
    <w:p w:rsidR="00BD7D75" w:rsidRPr="00BD7D75" w:rsidRDefault="00BD7D75" w:rsidP="00BD7D75">
      <w:pPr>
        <w:spacing w:after="0" w:line="240" w:lineRule="auto"/>
        <w:ind w:firstLine="567"/>
        <w:rPr>
          <w:rFonts w:ascii="Times New Roman" w:hAnsi="Times New Roman"/>
          <w:color w:val="000000"/>
        </w:rPr>
      </w:pPr>
      <w:r w:rsidRPr="00BD7D75">
        <w:rPr>
          <w:rFonts w:ascii="Times New Roman" w:hAnsi="Times New Roman"/>
          <w:color w:val="000000"/>
        </w:rPr>
        <w:t>• развитие у обучающихся умений различать факты и оценки, сравнивать оценочные выводы, видеть их связь с критериями оценок и связь критериев с определённой системой ценностей, формулировать и обосновывать собственную позицию;</w:t>
      </w:r>
      <w:r w:rsidRPr="00BD7D75">
        <w:rPr>
          <w:rFonts w:ascii="Times New Roman" w:hAnsi="Times New Roman"/>
          <w:color w:val="000000"/>
        </w:rPr>
        <w:br/>
        <w:t xml:space="preserve">          • приобретение обучающимися опыта разнообразной деятельности, опыта познания и самопознания; ключевых навыков, имеющих универсальное значение для различных видов деятельности (навыков решения проблем, принятия решений, поиска, анализа и обработки</w:t>
      </w:r>
      <w:r w:rsidRPr="00BD7D75">
        <w:rPr>
          <w:rFonts w:ascii="Times New Roman" w:hAnsi="Times New Roman"/>
          <w:color w:val="000000"/>
        </w:rPr>
        <w:br/>
        <w:t>информации, коммуникативных навыков, навыков измерений, навыков</w:t>
      </w:r>
      <w:r w:rsidRPr="00BD7D75">
        <w:rPr>
          <w:rFonts w:ascii="Times New Roman" w:hAnsi="Times New Roman"/>
          <w:color w:val="000000"/>
        </w:rPr>
        <w:br/>
        <w:t>сотрудничества, навыков безопасного обращения с веществами в повседневной жизни).</w:t>
      </w:r>
    </w:p>
    <w:p w:rsidR="00BD7D75" w:rsidRPr="00BD7D75" w:rsidRDefault="00BD7D75" w:rsidP="00BD7D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BD7D75">
        <w:rPr>
          <w:rFonts w:ascii="Times New Roman" w:hAnsi="Times New Roman"/>
        </w:rPr>
        <w:t xml:space="preserve">В тематическом плане программы выделено 2 </w:t>
      </w:r>
      <w:proofErr w:type="gramStart"/>
      <w:r w:rsidRPr="00BD7D75">
        <w:rPr>
          <w:rFonts w:ascii="Times New Roman" w:hAnsi="Times New Roman"/>
        </w:rPr>
        <w:t>календарных</w:t>
      </w:r>
      <w:proofErr w:type="gramEnd"/>
      <w:r w:rsidRPr="00BD7D75">
        <w:rPr>
          <w:rFonts w:ascii="Times New Roman" w:hAnsi="Times New Roman"/>
        </w:rPr>
        <w:t xml:space="preserve"> модуля, </w:t>
      </w:r>
      <w:r w:rsidRPr="00BD7D75">
        <w:rPr>
          <w:rFonts w:ascii="Times New Roman" w:hAnsi="Times New Roman"/>
        </w:rPr>
        <w:br/>
        <w:t xml:space="preserve">4 дисциплинарных модуля, итоговый контроль – экзамен. </w:t>
      </w:r>
    </w:p>
    <w:p w:rsidR="00BD7D75" w:rsidRPr="00BD7D75" w:rsidRDefault="00BD7D75" w:rsidP="00BD7D75">
      <w:pPr>
        <w:spacing w:after="0" w:line="240" w:lineRule="auto"/>
        <w:ind w:firstLine="720"/>
        <w:jc w:val="both"/>
        <w:rPr>
          <w:rFonts w:ascii="Times New Roman" w:hAnsi="Times New Roman"/>
          <w:lang w:eastAsia="ar-SA"/>
        </w:rPr>
      </w:pPr>
      <w:r w:rsidRPr="00BD7D75">
        <w:rPr>
          <w:rFonts w:ascii="Times New Roman" w:hAnsi="Times New Roman"/>
          <w:lang w:eastAsia="ar-SA"/>
        </w:rPr>
        <w:t xml:space="preserve">Рабочая программа общеобразовательной учебной дисциплины Химия полностью соответствует примерной программе, разработанной ФИРО и рекомендованной </w:t>
      </w:r>
      <w:proofErr w:type="spellStart"/>
      <w:r w:rsidRPr="00BD7D75">
        <w:rPr>
          <w:rFonts w:ascii="Times New Roman" w:hAnsi="Times New Roman"/>
          <w:lang w:eastAsia="ar-SA"/>
        </w:rPr>
        <w:t>Минобрнауки</w:t>
      </w:r>
      <w:proofErr w:type="spellEnd"/>
      <w:r w:rsidRPr="00BD7D75">
        <w:rPr>
          <w:rFonts w:ascii="Times New Roman" w:hAnsi="Times New Roman"/>
          <w:lang w:eastAsia="ar-SA"/>
        </w:rPr>
        <w:t xml:space="preserve"> России, учебному плану, Положению о рабочей программе общеобразовательной учебной дисциплины  профессионального образования ГБОУ РО «НКПТ и</w:t>
      </w:r>
      <w:proofErr w:type="gramStart"/>
      <w:r w:rsidRPr="00BD7D75">
        <w:rPr>
          <w:rFonts w:ascii="Times New Roman" w:hAnsi="Times New Roman"/>
          <w:lang w:eastAsia="ar-SA"/>
        </w:rPr>
        <w:t xml:space="preserve"> У</w:t>
      </w:r>
      <w:proofErr w:type="gramEnd"/>
      <w:r w:rsidRPr="00BD7D75">
        <w:rPr>
          <w:rFonts w:ascii="Times New Roman" w:hAnsi="Times New Roman"/>
          <w:lang w:eastAsia="ar-SA"/>
        </w:rPr>
        <w:t xml:space="preserve">», профилю профессионального образования  и может быть использована в учебном процессе </w:t>
      </w:r>
      <w:proofErr w:type="spellStart"/>
      <w:r w:rsidRPr="00BD7D75">
        <w:rPr>
          <w:rFonts w:ascii="Times New Roman" w:hAnsi="Times New Roman"/>
          <w:lang w:eastAsia="ar-SA"/>
        </w:rPr>
        <w:t>НКПТиУ</w:t>
      </w:r>
      <w:proofErr w:type="spellEnd"/>
      <w:r w:rsidRPr="00BD7D75">
        <w:rPr>
          <w:rFonts w:ascii="Times New Roman" w:hAnsi="Times New Roman"/>
          <w:lang w:eastAsia="ar-SA"/>
        </w:rPr>
        <w:t>.</w:t>
      </w:r>
    </w:p>
    <w:p w:rsidR="00BD7D75" w:rsidRPr="00BD7D75" w:rsidRDefault="00BD7D75" w:rsidP="00BD7D75">
      <w:pPr>
        <w:spacing w:after="0" w:line="240" w:lineRule="auto"/>
        <w:ind w:firstLine="720"/>
        <w:jc w:val="both"/>
        <w:rPr>
          <w:rFonts w:ascii="Times New Roman" w:hAnsi="Times New Roman"/>
          <w:lang w:eastAsia="ar-SA"/>
        </w:rPr>
      </w:pPr>
    </w:p>
    <w:p w:rsidR="00BD7D75" w:rsidRPr="00BD7D75" w:rsidRDefault="00BD7D75" w:rsidP="00BD7D75">
      <w:pPr>
        <w:spacing w:after="0" w:line="240" w:lineRule="auto"/>
        <w:ind w:firstLine="720"/>
        <w:jc w:val="both"/>
        <w:rPr>
          <w:rFonts w:ascii="Times New Roman" w:hAnsi="Times New Roman"/>
          <w:lang w:eastAsia="ar-SA"/>
        </w:rPr>
      </w:pPr>
    </w:p>
    <w:p w:rsidR="00BD7D75" w:rsidRPr="00BD7D75" w:rsidRDefault="00BD7D75" w:rsidP="00BD7D75">
      <w:pPr>
        <w:spacing w:after="0" w:line="240" w:lineRule="auto"/>
        <w:ind w:firstLine="720"/>
        <w:jc w:val="both"/>
        <w:rPr>
          <w:rFonts w:ascii="Times New Roman" w:hAnsi="Times New Roman"/>
          <w:lang w:eastAsia="ar-SA"/>
        </w:rPr>
      </w:pPr>
      <w:r w:rsidRPr="00BD7D75">
        <w:rPr>
          <w:rFonts w:ascii="Times New Roman" w:hAnsi="Times New Roman"/>
          <w:lang w:eastAsia="ar-SA"/>
        </w:rPr>
        <w:t xml:space="preserve">Рецензент: </w:t>
      </w:r>
    </w:p>
    <w:p w:rsidR="00BD7D75" w:rsidRPr="00BD7D75" w:rsidRDefault="00BD7D75" w:rsidP="00BD7D75">
      <w:pPr>
        <w:spacing w:after="0" w:line="240" w:lineRule="auto"/>
        <w:jc w:val="both"/>
        <w:rPr>
          <w:rFonts w:ascii="Times New Roman" w:hAnsi="Times New Roman"/>
          <w:lang w:eastAsia="ar-SA"/>
        </w:rPr>
      </w:pPr>
      <w:r w:rsidRPr="00BD7D75">
        <w:rPr>
          <w:rFonts w:ascii="Times New Roman" w:hAnsi="Times New Roman"/>
          <w:lang w:eastAsia="ar-SA"/>
        </w:rPr>
        <w:t xml:space="preserve">преподаватель ГБПОУ  РО </w:t>
      </w:r>
    </w:p>
    <w:p w:rsidR="00BD7D75" w:rsidRPr="00BD7D75" w:rsidRDefault="00BD7D75" w:rsidP="00BD7D75">
      <w:pPr>
        <w:spacing w:after="0" w:line="240" w:lineRule="auto"/>
        <w:jc w:val="both"/>
        <w:rPr>
          <w:rFonts w:ascii="Times New Roman" w:hAnsi="Times New Roman"/>
          <w:lang w:eastAsia="ar-SA"/>
        </w:rPr>
      </w:pPr>
      <w:r w:rsidRPr="00BD7D75">
        <w:rPr>
          <w:rFonts w:ascii="Times New Roman" w:hAnsi="Times New Roman"/>
          <w:lang w:eastAsia="ar-SA"/>
        </w:rPr>
        <w:t>«</w:t>
      </w:r>
      <w:proofErr w:type="spellStart"/>
      <w:r w:rsidRPr="00BD7D75">
        <w:rPr>
          <w:rFonts w:ascii="Times New Roman" w:hAnsi="Times New Roman"/>
          <w:lang w:eastAsia="ar-SA"/>
        </w:rPr>
        <w:t>Новочеркасский</w:t>
      </w:r>
      <w:proofErr w:type="spellEnd"/>
      <w:r w:rsidRPr="00BD7D75">
        <w:rPr>
          <w:rFonts w:ascii="Times New Roman" w:hAnsi="Times New Roman"/>
          <w:lang w:eastAsia="ar-SA"/>
        </w:rPr>
        <w:t xml:space="preserve"> колледж </w:t>
      </w:r>
    </w:p>
    <w:p w:rsidR="00BD7D75" w:rsidRPr="00BD7D75" w:rsidRDefault="00BD7D75" w:rsidP="00BD7D75">
      <w:pPr>
        <w:spacing w:after="0" w:line="240" w:lineRule="auto"/>
        <w:rPr>
          <w:rFonts w:ascii="Times New Roman" w:hAnsi="Times New Roman"/>
        </w:rPr>
      </w:pPr>
      <w:r w:rsidRPr="00BD7D75">
        <w:rPr>
          <w:rFonts w:ascii="Times New Roman" w:hAnsi="Times New Roman"/>
          <w:lang w:eastAsia="ar-SA"/>
        </w:rPr>
        <w:t xml:space="preserve">промышленных технологий и управления» </w:t>
      </w:r>
      <w:r w:rsidRPr="00BD7D75">
        <w:rPr>
          <w:rFonts w:ascii="Times New Roman" w:hAnsi="Times New Roman"/>
          <w:lang w:eastAsia="ar-SA"/>
        </w:rPr>
        <w:tab/>
      </w:r>
      <w:r w:rsidRPr="00BD7D75">
        <w:rPr>
          <w:rFonts w:ascii="Times New Roman" w:hAnsi="Times New Roman"/>
          <w:lang w:eastAsia="ar-SA"/>
        </w:rPr>
        <w:tab/>
      </w:r>
      <w:r w:rsidRPr="00BD7D75">
        <w:rPr>
          <w:rFonts w:ascii="Times New Roman" w:hAnsi="Times New Roman"/>
          <w:lang w:eastAsia="ar-SA"/>
        </w:rPr>
        <w:tab/>
      </w:r>
      <w:r w:rsidRPr="00BD7D75">
        <w:rPr>
          <w:rFonts w:ascii="Times New Roman" w:hAnsi="Times New Roman"/>
          <w:lang w:eastAsia="ar-SA"/>
        </w:rPr>
        <w:tab/>
      </w:r>
      <w:r w:rsidR="00CC7618">
        <w:rPr>
          <w:rFonts w:ascii="Times New Roman" w:hAnsi="Times New Roman"/>
          <w:lang w:eastAsia="ar-SA"/>
        </w:rPr>
        <w:t>Доценко Е.М.</w:t>
      </w:r>
    </w:p>
    <w:p w:rsidR="00BD7D75" w:rsidRPr="00BD7D75" w:rsidRDefault="00BD7D75" w:rsidP="00BD7D75">
      <w:pPr>
        <w:spacing w:after="0" w:line="240" w:lineRule="auto"/>
        <w:rPr>
          <w:rFonts w:ascii="Times New Roman" w:hAnsi="Times New Roman"/>
          <w:lang w:eastAsia="ar-SA"/>
        </w:rPr>
      </w:pPr>
    </w:p>
    <w:p w:rsidR="00BD7D75" w:rsidRPr="00BD7D75" w:rsidRDefault="00BD7D75" w:rsidP="00BD7D75">
      <w:pPr>
        <w:spacing w:after="0" w:line="240" w:lineRule="auto"/>
        <w:rPr>
          <w:rFonts w:ascii="Times New Roman" w:hAnsi="Times New Roman"/>
          <w:lang w:eastAsia="ar-SA"/>
        </w:rPr>
      </w:pPr>
    </w:p>
    <w:p w:rsidR="00BD7D75" w:rsidRPr="00BD7D75" w:rsidRDefault="00BD7D75" w:rsidP="00BD7D75">
      <w:pPr>
        <w:spacing w:after="0" w:line="240" w:lineRule="auto"/>
        <w:rPr>
          <w:rFonts w:ascii="Times New Roman" w:hAnsi="Times New Roman"/>
        </w:rPr>
      </w:pPr>
      <w:r w:rsidRPr="00BD7D75">
        <w:rPr>
          <w:rFonts w:ascii="Times New Roman" w:hAnsi="Times New Roman"/>
          <w:lang w:eastAsia="ar-SA"/>
        </w:rPr>
        <w:t xml:space="preserve">Подпись преподавателя ГБПОУ  РО </w:t>
      </w:r>
      <w:proofErr w:type="spellStart"/>
      <w:r w:rsidRPr="00BD7D75">
        <w:rPr>
          <w:rFonts w:ascii="Times New Roman" w:hAnsi="Times New Roman"/>
          <w:lang w:eastAsia="ar-SA"/>
        </w:rPr>
        <w:t>НКПТиУ</w:t>
      </w:r>
      <w:proofErr w:type="spellEnd"/>
      <w:r w:rsidRPr="00BD7D75">
        <w:rPr>
          <w:rFonts w:ascii="Times New Roman" w:hAnsi="Times New Roman"/>
          <w:lang w:eastAsia="ar-SA"/>
        </w:rPr>
        <w:tab/>
      </w:r>
      <w:r w:rsidR="00CC7618">
        <w:rPr>
          <w:rFonts w:ascii="Times New Roman" w:hAnsi="Times New Roman"/>
          <w:lang w:eastAsia="ar-SA"/>
        </w:rPr>
        <w:t xml:space="preserve">Доценко Е.М. </w:t>
      </w:r>
      <w:r w:rsidRPr="00BD7D75">
        <w:rPr>
          <w:rFonts w:ascii="Times New Roman" w:hAnsi="Times New Roman"/>
        </w:rPr>
        <w:t xml:space="preserve"> заверяю</w:t>
      </w:r>
    </w:p>
    <w:p w:rsidR="00BD7D75" w:rsidRPr="00BD7D75" w:rsidRDefault="00BD7D75" w:rsidP="00BD7D75">
      <w:pPr>
        <w:spacing w:after="0" w:line="240" w:lineRule="auto"/>
        <w:rPr>
          <w:rFonts w:ascii="Times New Roman" w:hAnsi="Times New Roman"/>
        </w:rPr>
      </w:pPr>
    </w:p>
    <w:p w:rsidR="00BD7D75" w:rsidRPr="00BD7D75" w:rsidRDefault="00BD7D75" w:rsidP="00BD7D75">
      <w:pPr>
        <w:spacing w:after="0" w:line="240" w:lineRule="auto"/>
        <w:jc w:val="both"/>
        <w:rPr>
          <w:rFonts w:ascii="Times New Roman" w:hAnsi="Times New Roman"/>
          <w:lang w:eastAsia="ar-SA"/>
        </w:rPr>
      </w:pPr>
      <w:r w:rsidRPr="00BD7D75">
        <w:rPr>
          <w:rFonts w:ascii="Times New Roman" w:hAnsi="Times New Roman"/>
          <w:lang w:eastAsia="ar-SA"/>
        </w:rPr>
        <w:t xml:space="preserve">Начальник отдела кадров </w:t>
      </w:r>
      <w:proofErr w:type="spellStart"/>
      <w:r w:rsidRPr="00BD7D75">
        <w:rPr>
          <w:rFonts w:ascii="Times New Roman" w:hAnsi="Times New Roman"/>
          <w:lang w:eastAsia="ar-SA"/>
        </w:rPr>
        <w:t>НКПТиУ</w:t>
      </w:r>
      <w:proofErr w:type="spellEnd"/>
      <w:r w:rsidRPr="00BD7D75">
        <w:rPr>
          <w:rFonts w:ascii="Times New Roman" w:hAnsi="Times New Roman"/>
          <w:lang w:eastAsia="ar-SA"/>
        </w:rPr>
        <w:tab/>
      </w:r>
      <w:r w:rsidRPr="00BD7D75">
        <w:rPr>
          <w:rFonts w:ascii="Times New Roman" w:hAnsi="Times New Roman"/>
          <w:lang w:eastAsia="ar-SA"/>
        </w:rPr>
        <w:tab/>
      </w:r>
      <w:r w:rsidRPr="00BD7D75">
        <w:rPr>
          <w:rFonts w:ascii="Times New Roman" w:hAnsi="Times New Roman"/>
          <w:lang w:eastAsia="ar-SA"/>
        </w:rPr>
        <w:tab/>
      </w:r>
      <w:r w:rsidRPr="00BD7D75">
        <w:rPr>
          <w:rFonts w:ascii="Times New Roman" w:hAnsi="Times New Roman"/>
          <w:lang w:eastAsia="ar-SA"/>
        </w:rPr>
        <w:tab/>
      </w:r>
      <w:r w:rsidRPr="00BD7D75">
        <w:rPr>
          <w:rFonts w:ascii="Times New Roman" w:hAnsi="Times New Roman"/>
          <w:lang w:eastAsia="ar-SA"/>
        </w:rPr>
        <w:tab/>
        <w:t xml:space="preserve">Е.И. </w:t>
      </w:r>
      <w:proofErr w:type="spellStart"/>
      <w:r w:rsidRPr="00BD7D75">
        <w:rPr>
          <w:rFonts w:ascii="Times New Roman" w:hAnsi="Times New Roman"/>
          <w:lang w:eastAsia="ar-SA"/>
        </w:rPr>
        <w:t>Асриян</w:t>
      </w:r>
      <w:proofErr w:type="spellEnd"/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/>
          <w:b/>
          <w:spacing w:val="-11"/>
        </w:rPr>
      </w:pP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/>
          <w:b/>
          <w:spacing w:val="-11"/>
        </w:rPr>
      </w:pP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/>
          <w:b/>
          <w:spacing w:val="-11"/>
        </w:rPr>
      </w:pPr>
    </w:p>
    <w:p w:rsidR="00BD7D75" w:rsidRPr="00BD7D75" w:rsidRDefault="00BD7D75" w:rsidP="00BD7D75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/>
          <w:b/>
          <w:spacing w:val="-11"/>
        </w:rPr>
      </w:pPr>
    </w:p>
    <w:p w:rsidR="006B4422" w:rsidRPr="00BD7D75" w:rsidRDefault="006B4422" w:rsidP="006B4422"/>
    <w:p w:rsidR="006B4422" w:rsidRPr="00BD7D75" w:rsidRDefault="006B4422" w:rsidP="006B4422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/>
          <w:b/>
          <w:spacing w:val="-11"/>
        </w:rPr>
      </w:pPr>
    </w:p>
    <w:p w:rsidR="00101A39" w:rsidRPr="00BD7D75" w:rsidRDefault="00101A39" w:rsidP="00E10A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/>
          <w:bCs/>
        </w:rPr>
      </w:pPr>
    </w:p>
    <w:sectPr w:rsidR="00101A39" w:rsidRPr="00BD7D75" w:rsidSect="006B44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7CFD"/>
    <w:multiLevelType w:val="hybridMultilevel"/>
    <w:tmpl w:val="B04E5460"/>
    <w:lvl w:ilvl="0" w:tplc="041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">
    <w:nsid w:val="0A187783"/>
    <w:multiLevelType w:val="hybridMultilevel"/>
    <w:tmpl w:val="5E3C7DE6"/>
    <w:lvl w:ilvl="0" w:tplc="041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2">
    <w:nsid w:val="14924CA8"/>
    <w:multiLevelType w:val="hybridMultilevel"/>
    <w:tmpl w:val="D7A68960"/>
    <w:lvl w:ilvl="0" w:tplc="7E7E2288">
      <w:start w:val="1"/>
      <w:numFmt w:val="bullet"/>
      <w:lvlText w:val="-"/>
      <w:lvlJc w:val="left"/>
      <w:pPr>
        <w:ind w:left="1509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">
    <w:nsid w:val="176C4873"/>
    <w:multiLevelType w:val="multilevel"/>
    <w:tmpl w:val="301E6D5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7BB247F"/>
    <w:multiLevelType w:val="hybridMultilevel"/>
    <w:tmpl w:val="B2D4E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67471"/>
    <w:multiLevelType w:val="multilevel"/>
    <w:tmpl w:val="BAC80F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6">
    <w:nsid w:val="1996585D"/>
    <w:multiLevelType w:val="hybridMultilevel"/>
    <w:tmpl w:val="8C5E738C"/>
    <w:lvl w:ilvl="0" w:tplc="5F48A69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F62C6B"/>
    <w:multiLevelType w:val="hybridMultilevel"/>
    <w:tmpl w:val="041E7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2E0069"/>
    <w:multiLevelType w:val="hybridMultilevel"/>
    <w:tmpl w:val="BAEEB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367774"/>
    <w:multiLevelType w:val="hybridMultilevel"/>
    <w:tmpl w:val="6CCC3B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BE2FB4"/>
    <w:multiLevelType w:val="hybridMultilevel"/>
    <w:tmpl w:val="96140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CE5F26"/>
    <w:multiLevelType w:val="multilevel"/>
    <w:tmpl w:val="BAC80F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12">
    <w:nsid w:val="47E427C4"/>
    <w:multiLevelType w:val="hybridMultilevel"/>
    <w:tmpl w:val="6592E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0D4DB7"/>
    <w:multiLevelType w:val="hybridMultilevel"/>
    <w:tmpl w:val="56BCF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5804E8"/>
    <w:multiLevelType w:val="hybridMultilevel"/>
    <w:tmpl w:val="D8B63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D71440"/>
    <w:multiLevelType w:val="hybridMultilevel"/>
    <w:tmpl w:val="FB6AB0F4"/>
    <w:lvl w:ilvl="0" w:tplc="8DF2E4F2">
      <w:start w:val="1"/>
      <w:numFmt w:val="decimal"/>
      <w:lvlText w:val="%1."/>
      <w:lvlJc w:val="left"/>
      <w:pPr>
        <w:ind w:left="7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3A5610"/>
    <w:multiLevelType w:val="hybridMultilevel"/>
    <w:tmpl w:val="EF66C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5A07ED"/>
    <w:multiLevelType w:val="multilevel"/>
    <w:tmpl w:val="6D54CF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76" w:hanging="2160"/>
      </w:pPr>
      <w:rPr>
        <w:rFonts w:hint="default"/>
      </w:r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7"/>
  </w:num>
  <w:num w:numId="5">
    <w:abstractNumId w:val="15"/>
  </w:num>
  <w:num w:numId="6">
    <w:abstractNumId w:val="11"/>
  </w:num>
  <w:num w:numId="7">
    <w:abstractNumId w:val="2"/>
  </w:num>
  <w:num w:numId="8">
    <w:abstractNumId w:val="3"/>
  </w:num>
  <w:num w:numId="9">
    <w:abstractNumId w:val="16"/>
  </w:num>
  <w:num w:numId="10">
    <w:abstractNumId w:val="17"/>
  </w:num>
  <w:num w:numId="11">
    <w:abstractNumId w:val="14"/>
  </w:num>
  <w:num w:numId="12">
    <w:abstractNumId w:val="8"/>
  </w:num>
  <w:num w:numId="13">
    <w:abstractNumId w:val="10"/>
  </w:num>
  <w:num w:numId="14">
    <w:abstractNumId w:val="12"/>
  </w:num>
  <w:num w:numId="15">
    <w:abstractNumId w:val="4"/>
  </w:num>
  <w:num w:numId="16">
    <w:abstractNumId w:val="0"/>
  </w:num>
  <w:num w:numId="17">
    <w:abstractNumId w:val="1"/>
  </w:num>
  <w:num w:numId="18">
    <w:abstractNumId w:val="6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0AF2"/>
    <w:rsid w:val="00022A95"/>
    <w:rsid w:val="00026839"/>
    <w:rsid w:val="00057E75"/>
    <w:rsid w:val="00073E6A"/>
    <w:rsid w:val="00086A0A"/>
    <w:rsid w:val="00090E11"/>
    <w:rsid w:val="00093DD3"/>
    <w:rsid w:val="000953F8"/>
    <w:rsid w:val="000A1685"/>
    <w:rsid w:val="000A1771"/>
    <w:rsid w:val="000B0C14"/>
    <w:rsid w:val="000B5EF1"/>
    <w:rsid w:val="000B73D6"/>
    <w:rsid w:val="000F1028"/>
    <w:rsid w:val="00101010"/>
    <w:rsid w:val="00101A39"/>
    <w:rsid w:val="00104413"/>
    <w:rsid w:val="0010501A"/>
    <w:rsid w:val="00122F29"/>
    <w:rsid w:val="00127C3D"/>
    <w:rsid w:val="001307E1"/>
    <w:rsid w:val="00192E7D"/>
    <w:rsid w:val="001A465F"/>
    <w:rsid w:val="001B51EF"/>
    <w:rsid w:val="001C0FB7"/>
    <w:rsid w:val="001C3374"/>
    <w:rsid w:val="001D3407"/>
    <w:rsid w:val="001D5483"/>
    <w:rsid w:val="001F32A5"/>
    <w:rsid w:val="001F3BA3"/>
    <w:rsid w:val="001F46B7"/>
    <w:rsid w:val="0021530B"/>
    <w:rsid w:val="0025751F"/>
    <w:rsid w:val="002576F1"/>
    <w:rsid w:val="0026734F"/>
    <w:rsid w:val="002874A2"/>
    <w:rsid w:val="00287ACD"/>
    <w:rsid w:val="002924E3"/>
    <w:rsid w:val="0030765E"/>
    <w:rsid w:val="00307C51"/>
    <w:rsid w:val="00321957"/>
    <w:rsid w:val="00345756"/>
    <w:rsid w:val="00352A60"/>
    <w:rsid w:val="00362124"/>
    <w:rsid w:val="00385960"/>
    <w:rsid w:val="00391409"/>
    <w:rsid w:val="003963B4"/>
    <w:rsid w:val="003C24A8"/>
    <w:rsid w:val="003E0A88"/>
    <w:rsid w:val="003E19B4"/>
    <w:rsid w:val="003E2CCC"/>
    <w:rsid w:val="003E339D"/>
    <w:rsid w:val="003F59FB"/>
    <w:rsid w:val="00403735"/>
    <w:rsid w:val="00415505"/>
    <w:rsid w:val="00435758"/>
    <w:rsid w:val="004360C5"/>
    <w:rsid w:val="00457889"/>
    <w:rsid w:val="0046048B"/>
    <w:rsid w:val="004665DC"/>
    <w:rsid w:val="00496A1A"/>
    <w:rsid w:val="004A4587"/>
    <w:rsid w:val="004D4AF2"/>
    <w:rsid w:val="004D6008"/>
    <w:rsid w:val="00511BA6"/>
    <w:rsid w:val="00515608"/>
    <w:rsid w:val="0052064C"/>
    <w:rsid w:val="00541A02"/>
    <w:rsid w:val="00543ACE"/>
    <w:rsid w:val="00545FC0"/>
    <w:rsid w:val="00563068"/>
    <w:rsid w:val="00571ED7"/>
    <w:rsid w:val="00572498"/>
    <w:rsid w:val="00587170"/>
    <w:rsid w:val="005A0804"/>
    <w:rsid w:val="005B395A"/>
    <w:rsid w:val="005C2304"/>
    <w:rsid w:val="005E101B"/>
    <w:rsid w:val="005F49D5"/>
    <w:rsid w:val="00603F75"/>
    <w:rsid w:val="00623C3F"/>
    <w:rsid w:val="0063180D"/>
    <w:rsid w:val="006330A3"/>
    <w:rsid w:val="006429C1"/>
    <w:rsid w:val="00645E95"/>
    <w:rsid w:val="0065484A"/>
    <w:rsid w:val="00666966"/>
    <w:rsid w:val="006670A0"/>
    <w:rsid w:val="00680E27"/>
    <w:rsid w:val="00682C77"/>
    <w:rsid w:val="0068528C"/>
    <w:rsid w:val="00694314"/>
    <w:rsid w:val="006B4422"/>
    <w:rsid w:val="006C052D"/>
    <w:rsid w:val="006D3095"/>
    <w:rsid w:val="006F2695"/>
    <w:rsid w:val="00711FCD"/>
    <w:rsid w:val="0071290F"/>
    <w:rsid w:val="007129A8"/>
    <w:rsid w:val="00752A91"/>
    <w:rsid w:val="007550D2"/>
    <w:rsid w:val="00757FD1"/>
    <w:rsid w:val="00764853"/>
    <w:rsid w:val="007859C9"/>
    <w:rsid w:val="007859CA"/>
    <w:rsid w:val="00792763"/>
    <w:rsid w:val="007A049C"/>
    <w:rsid w:val="007C2EFE"/>
    <w:rsid w:val="007C4779"/>
    <w:rsid w:val="007C68CF"/>
    <w:rsid w:val="007C6DB4"/>
    <w:rsid w:val="007E3B31"/>
    <w:rsid w:val="007F663E"/>
    <w:rsid w:val="007F6CFE"/>
    <w:rsid w:val="007F77B8"/>
    <w:rsid w:val="00814D53"/>
    <w:rsid w:val="008168FE"/>
    <w:rsid w:val="00821980"/>
    <w:rsid w:val="008231EA"/>
    <w:rsid w:val="0082386C"/>
    <w:rsid w:val="00824D63"/>
    <w:rsid w:val="0086520B"/>
    <w:rsid w:val="008777D2"/>
    <w:rsid w:val="008874DC"/>
    <w:rsid w:val="008A205A"/>
    <w:rsid w:val="008A53B8"/>
    <w:rsid w:val="008A5F0F"/>
    <w:rsid w:val="008D5A92"/>
    <w:rsid w:val="008D69BE"/>
    <w:rsid w:val="008E17AC"/>
    <w:rsid w:val="008E244C"/>
    <w:rsid w:val="008F5E85"/>
    <w:rsid w:val="0091440F"/>
    <w:rsid w:val="00926D2C"/>
    <w:rsid w:val="00933421"/>
    <w:rsid w:val="009515B2"/>
    <w:rsid w:val="00953D5F"/>
    <w:rsid w:val="00956A5A"/>
    <w:rsid w:val="009720F9"/>
    <w:rsid w:val="00981D55"/>
    <w:rsid w:val="00981E2D"/>
    <w:rsid w:val="00993E73"/>
    <w:rsid w:val="0099582C"/>
    <w:rsid w:val="009A38D7"/>
    <w:rsid w:val="009B33B9"/>
    <w:rsid w:val="009C0894"/>
    <w:rsid w:val="009C4853"/>
    <w:rsid w:val="009C6EF7"/>
    <w:rsid w:val="009E7ECB"/>
    <w:rsid w:val="009F0958"/>
    <w:rsid w:val="009F2F2C"/>
    <w:rsid w:val="009F395E"/>
    <w:rsid w:val="00A04321"/>
    <w:rsid w:val="00A22094"/>
    <w:rsid w:val="00A23B95"/>
    <w:rsid w:val="00A24F4C"/>
    <w:rsid w:val="00A461A8"/>
    <w:rsid w:val="00A7737B"/>
    <w:rsid w:val="00A77882"/>
    <w:rsid w:val="00A939A2"/>
    <w:rsid w:val="00AB2A41"/>
    <w:rsid w:val="00AC2F13"/>
    <w:rsid w:val="00B03C67"/>
    <w:rsid w:val="00B1546E"/>
    <w:rsid w:val="00B343D3"/>
    <w:rsid w:val="00B35ED4"/>
    <w:rsid w:val="00B40B98"/>
    <w:rsid w:val="00B45C9C"/>
    <w:rsid w:val="00B6784C"/>
    <w:rsid w:val="00B8101A"/>
    <w:rsid w:val="00B90699"/>
    <w:rsid w:val="00BC0AD0"/>
    <w:rsid w:val="00BC2570"/>
    <w:rsid w:val="00BC4DDF"/>
    <w:rsid w:val="00BD136E"/>
    <w:rsid w:val="00BD6FC2"/>
    <w:rsid w:val="00BD7D75"/>
    <w:rsid w:val="00BE6CD6"/>
    <w:rsid w:val="00C039AC"/>
    <w:rsid w:val="00C1561D"/>
    <w:rsid w:val="00C15C1C"/>
    <w:rsid w:val="00C22F25"/>
    <w:rsid w:val="00C234E6"/>
    <w:rsid w:val="00C27C42"/>
    <w:rsid w:val="00C31D40"/>
    <w:rsid w:val="00C378D5"/>
    <w:rsid w:val="00C62420"/>
    <w:rsid w:val="00C8524C"/>
    <w:rsid w:val="00C95085"/>
    <w:rsid w:val="00CA0263"/>
    <w:rsid w:val="00CA3DC9"/>
    <w:rsid w:val="00CA69D4"/>
    <w:rsid w:val="00CB1313"/>
    <w:rsid w:val="00CB5255"/>
    <w:rsid w:val="00CB72FE"/>
    <w:rsid w:val="00CC0B69"/>
    <w:rsid w:val="00CC7618"/>
    <w:rsid w:val="00CD5991"/>
    <w:rsid w:val="00CF370B"/>
    <w:rsid w:val="00CF676D"/>
    <w:rsid w:val="00D068B5"/>
    <w:rsid w:val="00D43C2E"/>
    <w:rsid w:val="00D652DD"/>
    <w:rsid w:val="00D74285"/>
    <w:rsid w:val="00D84B5D"/>
    <w:rsid w:val="00D9323A"/>
    <w:rsid w:val="00D9799B"/>
    <w:rsid w:val="00DC24BD"/>
    <w:rsid w:val="00DC5979"/>
    <w:rsid w:val="00DD2CB1"/>
    <w:rsid w:val="00DE0F79"/>
    <w:rsid w:val="00DE2991"/>
    <w:rsid w:val="00DE5D9F"/>
    <w:rsid w:val="00E10AF2"/>
    <w:rsid w:val="00E1512D"/>
    <w:rsid w:val="00E16281"/>
    <w:rsid w:val="00E37513"/>
    <w:rsid w:val="00E51AF8"/>
    <w:rsid w:val="00E575EB"/>
    <w:rsid w:val="00E71F9F"/>
    <w:rsid w:val="00E81E22"/>
    <w:rsid w:val="00E8295E"/>
    <w:rsid w:val="00E92D6B"/>
    <w:rsid w:val="00E960CF"/>
    <w:rsid w:val="00EC0C22"/>
    <w:rsid w:val="00EC6624"/>
    <w:rsid w:val="00ED4382"/>
    <w:rsid w:val="00EF5D35"/>
    <w:rsid w:val="00F106E1"/>
    <w:rsid w:val="00F12DB6"/>
    <w:rsid w:val="00F161B9"/>
    <w:rsid w:val="00F219FC"/>
    <w:rsid w:val="00F27C5D"/>
    <w:rsid w:val="00F519D9"/>
    <w:rsid w:val="00F638C3"/>
    <w:rsid w:val="00F63C9E"/>
    <w:rsid w:val="00F835E4"/>
    <w:rsid w:val="00F91FE7"/>
    <w:rsid w:val="00F96D17"/>
    <w:rsid w:val="00FD5D4F"/>
    <w:rsid w:val="00FE0B3B"/>
    <w:rsid w:val="00FE205C"/>
    <w:rsid w:val="00FE50E8"/>
    <w:rsid w:val="00FE7A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AF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F663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D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663E"/>
    <w:rPr>
      <w:rFonts w:ascii="Times New Roman" w:eastAsia="Times New Roman" w:hAnsi="Times New Roman" w:cs="Times New Roman"/>
      <w:sz w:val="24"/>
      <w:szCs w:val="24"/>
    </w:rPr>
  </w:style>
  <w:style w:type="paragraph" w:customStyle="1" w:styleId="a3">
    <w:name w:val="Стиль"/>
    <w:rsid w:val="00E10A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No Spacing"/>
    <w:uiPriority w:val="1"/>
    <w:qFormat/>
    <w:rsid w:val="00E10A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E10AF2"/>
    <w:pPr>
      <w:ind w:left="720"/>
      <w:contextualSpacing/>
    </w:pPr>
  </w:style>
  <w:style w:type="character" w:customStyle="1" w:styleId="11">
    <w:name w:val="Заголовок №1_"/>
    <w:basedOn w:val="a0"/>
    <w:link w:val="12"/>
    <w:rsid w:val="00E10AF2"/>
    <w:rPr>
      <w:rFonts w:ascii="Segoe UI" w:eastAsia="Segoe UI" w:hAnsi="Segoe UI" w:cs="Segoe UI"/>
      <w:spacing w:val="100"/>
      <w:sz w:val="33"/>
      <w:szCs w:val="33"/>
      <w:shd w:val="clear" w:color="auto" w:fill="FFFFFF"/>
    </w:rPr>
  </w:style>
  <w:style w:type="paragraph" w:customStyle="1" w:styleId="12">
    <w:name w:val="Заголовок №1"/>
    <w:basedOn w:val="a"/>
    <w:link w:val="11"/>
    <w:rsid w:val="00E10AF2"/>
    <w:pPr>
      <w:shd w:val="clear" w:color="auto" w:fill="FFFFFF"/>
      <w:spacing w:after="480" w:line="0" w:lineRule="atLeast"/>
      <w:outlineLvl w:val="0"/>
    </w:pPr>
    <w:rPr>
      <w:rFonts w:ascii="Segoe UI" w:eastAsia="Segoe UI" w:hAnsi="Segoe UI" w:cs="Segoe UI"/>
      <w:spacing w:val="100"/>
      <w:sz w:val="33"/>
      <w:szCs w:val="33"/>
    </w:rPr>
  </w:style>
  <w:style w:type="character" w:customStyle="1" w:styleId="a6">
    <w:name w:val="Основной текст_"/>
    <w:basedOn w:val="a0"/>
    <w:link w:val="13"/>
    <w:rsid w:val="00E10AF2"/>
    <w:rPr>
      <w:rFonts w:ascii="Segoe UI" w:eastAsia="Segoe UI" w:hAnsi="Segoe UI" w:cs="Segoe UI"/>
      <w:sz w:val="24"/>
      <w:szCs w:val="24"/>
      <w:shd w:val="clear" w:color="auto" w:fill="FFFFFF"/>
    </w:rPr>
  </w:style>
  <w:style w:type="paragraph" w:customStyle="1" w:styleId="13">
    <w:name w:val="Основной текст1"/>
    <w:basedOn w:val="a"/>
    <w:link w:val="a6"/>
    <w:rsid w:val="00E10AF2"/>
    <w:pPr>
      <w:shd w:val="clear" w:color="auto" w:fill="FFFFFF"/>
      <w:spacing w:before="480" w:after="480" w:line="350" w:lineRule="exact"/>
      <w:jc w:val="both"/>
    </w:pPr>
    <w:rPr>
      <w:rFonts w:ascii="Segoe UI" w:eastAsia="Segoe UI" w:hAnsi="Segoe UI" w:cs="Segoe UI"/>
      <w:sz w:val="24"/>
      <w:szCs w:val="24"/>
    </w:rPr>
  </w:style>
  <w:style w:type="character" w:customStyle="1" w:styleId="1pt">
    <w:name w:val="Основной текст + Интервал 1 pt"/>
    <w:basedOn w:val="a6"/>
    <w:rsid w:val="00E10AF2"/>
    <w:rPr>
      <w:rFonts w:ascii="Segoe UI" w:eastAsia="Segoe UI" w:hAnsi="Segoe UI" w:cs="Segoe UI"/>
      <w:spacing w:val="30"/>
      <w:sz w:val="24"/>
      <w:szCs w:val="24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E10AF2"/>
    <w:rPr>
      <w:rFonts w:ascii="Segoe UI" w:eastAsia="Segoe UI" w:hAnsi="Segoe UI" w:cs="Segoe UI"/>
      <w:sz w:val="24"/>
      <w:szCs w:val="2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10AF2"/>
    <w:pPr>
      <w:shd w:val="clear" w:color="auto" w:fill="FFFFFF"/>
      <w:spacing w:before="540" w:after="540" w:line="346" w:lineRule="exact"/>
      <w:jc w:val="both"/>
    </w:pPr>
    <w:rPr>
      <w:rFonts w:ascii="Segoe UI" w:eastAsia="Segoe UI" w:hAnsi="Segoe UI" w:cs="Segoe UI"/>
      <w:sz w:val="24"/>
      <w:szCs w:val="24"/>
    </w:rPr>
  </w:style>
  <w:style w:type="paragraph" w:styleId="HTML">
    <w:name w:val="HTML Preformatted"/>
    <w:basedOn w:val="a"/>
    <w:link w:val="HTML0"/>
    <w:rsid w:val="00E10A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10AF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Indent 2"/>
    <w:basedOn w:val="a"/>
    <w:link w:val="24"/>
    <w:rsid w:val="007F663E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7F663E"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rsid w:val="007F663E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7F663E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rsid w:val="007F663E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7F663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rsid w:val="007F66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rsid w:val="007F663E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basedOn w:val="a0"/>
    <w:rsid w:val="007F663E"/>
  </w:style>
  <w:style w:type="paragraph" w:customStyle="1" w:styleId="Default">
    <w:name w:val="Default"/>
    <w:rsid w:val="007F663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4">
    <w:name w:val="Обычный+1"/>
    <w:basedOn w:val="Default"/>
    <w:next w:val="Default"/>
    <w:uiPriority w:val="99"/>
    <w:rsid w:val="007F663E"/>
    <w:rPr>
      <w:color w:val="auto"/>
    </w:rPr>
  </w:style>
  <w:style w:type="character" w:styleId="ac">
    <w:name w:val="Hyperlink"/>
    <w:unhideWhenUsed/>
    <w:rsid w:val="007F663E"/>
    <w:rPr>
      <w:color w:val="0000FF"/>
      <w:u w:val="single"/>
    </w:rPr>
  </w:style>
  <w:style w:type="paragraph" w:customStyle="1" w:styleId="ad">
    <w:name w:val="Знак Знак Знак"/>
    <w:basedOn w:val="a"/>
    <w:rsid w:val="007F663E"/>
    <w:pPr>
      <w:spacing w:after="160" w:line="240" w:lineRule="exact"/>
    </w:pPr>
    <w:rPr>
      <w:rFonts w:ascii="Verdana" w:eastAsia="Times New Roman" w:hAnsi="Verdana"/>
      <w:sz w:val="20"/>
      <w:szCs w:val="20"/>
      <w:lang w:eastAsia="ru-RU"/>
    </w:rPr>
  </w:style>
  <w:style w:type="paragraph" w:styleId="ae">
    <w:name w:val="Body Text First Indent"/>
    <w:basedOn w:val="a7"/>
    <w:link w:val="af"/>
    <w:rsid w:val="007F663E"/>
    <w:pPr>
      <w:ind w:firstLine="210"/>
    </w:pPr>
  </w:style>
  <w:style w:type="character" w:customStyle="1" w:styleId="af">
    <w:name w:val="Красная строка Знак"/>
    <w:basedOn w:val="a8"/>
    <w:link w:val="ae"/>
    <w:rsid w:val="007F663E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rsid w:val="007F663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F66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Normal (Web)"/>
    <w:basedOn w:val="a"/>
    <w:rsid w:val="007F66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7">
    <w:name w:val="Знак2"/>
    <w:basedOn w:val="a"/>
    <w:rsid w:val="007F663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0">
    <w:name w:val="Знак21"/>
    <w:basedOn w:val="a"/>
    <w:uiPriority w:val="99"/>
    <w:rsid w:val="007F663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64">
    <w:name w:val="Font Style64"/>
    <w:rsid w:val="007F663E"/>
    <w:rPr>
      <w:rFonts w:ascii="Times New Roman" w:hAnsi="Times New Roman" w:cs="Times New Roman" w:hint="default"/>
      <w:sz w:val="22"/>
      <w:szCs w:val="22"/>
    </w:rPr>
  </w:style>
  <w:style w:type="character" w:customStyle="1" w:styleId="af1">
    <w:name w:val="Текст выноски Знак"/>
    <w:basedOn w:val="a0"/>
    <w:link w:val="af2"/>
    <w:uiPriority w:val="99"/>
    <w:semiHidden/>
    <w:rsid w:val="007F663E"/>
    <w:rPr>
      <w:rFonts w:ascii="Segoe UI" w:eastAsia="Times New Roman" w:hAnsi="Segoe UI" w:cs="Times New Roman"/>
      <w:sz w:val="18"/>
      <w:szCs w:val="18"/>
    </w:rPr>
  </w:style>
  <w:style w:type="paragraph" w:styleId="af2">
    <w:name w:val="Balloon Text"/>
    <w:basedOn w:val="a"/>
    <w:link w:val="af1"/>
    <w:uiPriority w:val="99"/>
    <w:semiHidden/>
    <w:unhideWhenUsed/>
    <w:rsid w:val="007F663E"/>
    <w:pPr>
      <w:spacing w:after="0" w:line="240" w:lineRule="auto"/>
    </w:pPr>
    <w:rPr>
      <w:rFonts w:ascii="Segoe UI" w:eastAsia="Times New Roman" w:hAnsi="Segoe UI"/>
      <w:sz w:val="18"/>
      <w:szCs w:val="18"/>
    </w:rPr>
  </w:style>
  <w:style w:type="character" w:customStyle="1" w:styleId="apple-converted-space">
    <w:name w:val="apple-converted-space"/>
    <w:rsid w:val="007F663E"/>
  </w:style>
  <w:style w:type="paragraph" w:styleId="af3">
    <w:name w:val="Body Text Indent"/>
    <w:basedOn w:val="a"/>
    <w:link w:val="af4"/>
    <w:uiPriority w:val="99"/>
    <w:semiHidden/>
    <w:unhideWhenUsed/>
    <w:rsid w:val="008874D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8874DC"/>
    <w:rPr>
      <w:rFonts w:ascii="Calibri" w:eastAsia="Calibri" w:hAnsi="Calibri" w:cs="Times New Roman"/>
    </w:rPr>
  </w:style>
  <w:style w:type="paragraph" w:customStyle="1" w:styleId="211">
    <w:name w:val="Основной текст с отступом 21"/>
    <w:basedOn w:val="a"/>
    <w:rsid w:val="008874DC"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table" w:styleId="af5">
    <w:name w:val="Table Grid"/>
    <w:basedOn w:val="a1"/>
    <w:rsid w:val="004A45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F96D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6">
    <w:name w:val="FollowedHyperlink"/>
    <w:basedOn w:val="a0"/>
    <w:uiPriority w:val="99"/>
    <w:semiHidden/>
    <w:unhideWhenUsed/>
    <w:rsid w:val="006B4422"/>
    <w:rPr>
      <w:color w:val="800080" w:themeColor="followedHyperlink"/>
      <w:u w:val="single"/>
    </w:rPr>
  </w:style>
  <w:style w:type="character" w:customStyle="1" w:styleId="15">
    <w:name w:val="Текст выноски Знак1"/>
    <w:basedOn w:val="a0"/>
    <w:uiPriority w:val="99"/>
    <w:semiHidden/>
    <w:locked/>
    <w:rsid w:val="006B442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6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%20" TargetMode="External"/><Relationship Id="rId13" Type="http://schemas.openxmlformats.org/officeDocument/2006/relationships/hyperlink" Target="http://som.fsio.ru/subject.asp?id=10000755%20" TargetMode="External"/><Relationship Id="rId18" Type="http://schemas.openxmlformats.org/officeDocument/2006/relationships/hyperlink" Target="http://www.chemistry.ssu.samara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hyperlink" Target="http://www.hemi.nsu.ru" TargetMode="External"/><Relationship Id="rId12" Type="http://schemas.openxmlformats.org/officeDocument/2006/relationships/hyperlink" Target="http://festival.1september.ru/subjects/4/%20" TargetMode="External"/><Relationship Id="rId17" Type="http://schemas.openxmlformats.org/officeDocument/2006/relationships/hyperlink" Target="http://www.college.ru/chemistry/%2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hemi.wallst.ru/" TargetMode="External"/><Relationship Id="rId20" Type="http://schemas.openxmlformats.org/officeDocument/2006/relationships/hyperlink" Target="http://rostest.runnet.ru/cgi-bin/topic.cgi?topic=Chemistry%20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uroki.net/%20-%20UROKI.NE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hemistry.narod.ru/%20" TargetMode="External"/><Relationship Id="rId10" Type="http://schemas.openxmlformats.org/officeDocument/2006/relationships/hyperlink" Target="http://pedsovet.org/%20" TargetMode="External"/><Relationship Id="rId19" Type="http://schemas.openxmlformats.org/officeDocument/2006/relationships/hyperlink" Target="http://www.informika.ru/text/database/chemy/Rus/chemy.html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im.1september.ru/%20" TargetMode="External"/><Relationship Id="rId14" Type="http://schemas.openxmlformats.org/officeDocument/2006/relationships/hyperlink" Target="http://www.alhimik.ru/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C4ADA-B5D7-4756-8CEC-180246FDA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1</Pages>
  <Words>9078</Words>
  <Characters>51750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27</cp:revision>
  <cp:lastPrinted>2016-12-15T06:54:00Z</cp:lastPrinted>
  <dcterms:created xsi:type="dcterms:W3CDTF">2014-09-28T06:49:00Z</dcterms:created>
  <dcterms:modified xsi:type="dcterms:W3CDTF">2019-06-14T13:24:00Z</dcterms:modified>
</cp:coreProperties>
</file>